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7" w:after="0"/>
        <w:ind w:left="710" w:right="173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position w:val="1"/>
          <w:sz w:val="24"/>
          <w:szCs w:val="24"/>
        </w:rPr>
        <w:t>Dohoda</w:t>
      </w:r>
      <w:r>
        <w:rPr>
          <w:rFonts w:cs="Arial" w:ascii="Arial" w:hAnsi="Arial"/>
          <w:spacing w:val="1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-12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elektronickom</w:t>
      </w:r>
      <w:r>
        <w:rPr>
          <w:rFonts w:cs="Arial" w:ascii="Arial" w:hAnsi="Arial"/>
          <w:b/>
          <w:spacing w:val="22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doručovaní</w:t>
      </w:r>
    </w:p>
    <w:p>
      <w:pPr>
        <w:pStyle w:val="Telotextu"/>
        <w:spacing w:before="6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adpis1"/>
        <w:spacing w:lineRule="exact" w:line="236"/>
        <w:ind w:left="734" w:right="173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0"/>
          <w:sz w:val="18"/>
          <w:szCs w:val="18"/>
        </w:rPr>
        <w:t>uzatvorená</w:t>
      </w:r>
      <w:r>
        <w:rPr>
          <w:rFonts w:cs="Arial" w:ascii="Arial" w:hAnsi="Arial"/>
          <w:spacing w:val="36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</w:t>
      </w:r>
      <w:r>
        <w:rPr>
          <w:rFonts w:cs="Arial" w:ascii="Arial" w:hAnsi="Arial"/>
          <w:spacing w:val="17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zmysle</w:t>
      </w:r>
      <w:r>
        <w:rPr>
          <w:rFonts w:cs="Arial" w:ascii="Arial" w:hAnsi="Arial"/>
          <w:spacing w:val="21"/>
          <w:w w:val="90"/>
          <w:sz w:val="18"/>
          <w:szCs w:val="18"/>
        </w:rPr>
        <w:t xml:space="preserve"> </w:t>
      </w:r>
      <w:r>
        <w:rPr>
          <w:rFonts w:cs="Arial" w:ascii="Arial" w:hAnsi="Arial"/>
          <w:b/>
          <w:w w:val="90"/>
          <w:sz w:val="18"/>
          <w:szCs w:val="18"/>
        </w:rPr>
        <w:t>ust.</w:t>
      </w:r>
      <w:r>
        <w:rPr>
          <w:rFonts w:cs="Arial" w:ascii="Arial" w:hAnsi="Arial"/>
          <w:b/>
          <w:spacing w:val="28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§</w:t>
      </w:r>
      <w:r>
        <w:rPr>
          <w:rFonts w:cs="Arial" w:ascii="Arial" w:hAnsi="Arial"/>
          <w:spacing w:val="20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51</w:t>
      </w:r>
      <w:r>
        <w:rPr>
          <w:rFonts w:cs="Arial" w:ascii="Arial" w:hAnsi="Arial"/>
          <w:spacing w:val="2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a</w:t>
      </w:r>
      <w:r>
        <w:rPr>
          <w:rFonts w:cs="Arial" w:ascii="Arial" w:hAnsi="Arial"/>
          <w:spacing w:val="13"/>
          <w:w w:val="90"/>
          <w:sz w:val="18"/>
          <w:szCs w:val="18"/>
        </w:rPr>
        <w:t xml:space="preserve"> </w:t>
      </w:r>
      <w:r>
        <w:rPr>
          <w:rFonts w:cs="Arial" w:ascii="Arial" w:hAnsi="Arial"/>
          <w:b/>
          <w:w w:val="90"/>
          <w:sz w:val="18"/>
          <w:szCs w:val="18"/>
        </w:rPr>
        <w:t>nasl.</w:t>
      </w:r>
      <w:r>
        <w:rPr>
          <w:rFonts w:cs="Arial" w:ascii="Arial" w:hAnsi="Arial"/>
          <w:b/>
          <w:spacing w:val="29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zákona</w:t>
      </w:r>
      <w:r>
        <w:rPr>
          <w:rFonts w:cs="Arial" w:ascii="Arial" w:hAnsi="Arial"/>
          <w:spacing w:val="32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č.</w:t>
      </w:r>
      <w:r>
        <w:rPr>
          <w:rFonts w:cs="Arial" w:ascii="Arial" w:hAnsi="Arial"/>
          <w:spacing w:val="9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40/1964</w:t>
      </w:r>
      <w:r>
        <w:rPr>
          <w:rFonts w:cs="Arial" w:ascii="Arial" w:hAnsi="Arial"/>
          <w:spacing w:val="26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Zb.</w:t>
      </w:r>
      <w:r>
        <w:rPr>
          <w:rFonts w:cs="Arial" w:ascii="Arial" w:hAnsi="Arial"/>
          <w:spacing w:val="14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Občianskeho</w:t>
      </w:r>
      <w:r>
        <w:rPr>
          <w:rFonts w:cs="Arial" w:ascii="Arial" w:hAnsi="Arial"/>
          <w:spacing w:val="2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zákonníka</w:t>
      </w:r>
      <w:r>
        <w:rPr>
          <w:rFonts w:cs="Arial" w:ascii="Arial" w:hAnsi="Arial"/>
          <w:spacing w:val="30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</w:t>
      </w:r>
      <w:r>
        <w:rPr>
          <w:rFonts w:cs="Arial" w:ascii="Arial" w:hAnsi="Arial"/>
          <w:spacing w:val="7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znení</w:t>
      </w:r>
      <w:r>
        <w:rPr>
          <w:rFonts w:cs="Arial" w:ascii="Arial" w:hAnsi="Arial"/>
          <w:spacing w:val="16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neskorších</w:t>
      </w:r>
      <w:r>
        <w:rPr>
          <w:rFonts w:cs="Arial" w:ascii="Arial" w:hAnsi="Arial"/>
          <w:spacing w:val="39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predpisov</w:t>
      </w:r>
    </w:p>
    <w:p>
      <w:pPr>
        <w:pStyle w:val="Normal"/>
        <w:spacing w:lineRule="exact" w:line="236"/>
        <w:ind w:left="734" w:right="161" w:hanging="0"/>
        <w:jc w:val="center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cs="Arial" w:ascii="Arial" w:hAnsi="Arial"/>
          <w:b/>
          <w:i/>
          <w:w w:val="90"/>
          <w:sz w:val="18"/>
          <w:szCs w:val="18"/>
        </w:rPr>
        <w:t>(ďalej</w:t>
      </w:r>
      <w:r>
        <w:rPr>
          <w:rFonts w:cs="Arial" w:ascii="Arial" w:hAnsi="Arial"/>
          <w:b/>
          <w:i/>
          <w:spacing w:val="35"/>
          <w:w w:val="90"/>
          <w:sz w:val="18"/>
          <w:szCs w:val="18"/>
        </w:rPr>
        <w:t xml:space="preserve"> </w:t>
      </w:r>
      <w:r>
        <w:rPr>
          <w:rFonts w:cs="Arial" w:ascii="Arial" w:hAnsi="Arial"/>
          <w:b/>
          <w:i/>
          <w:w w:val="90"/>
          <w:sz w:val="18"/>
          <w:szCs w:val="18"/>
        </w:rPr>
        <w:t>aj</w:t>
      </w:r>
      <w:r>
        <w:rPr>
          <w:rFonts w:cs="Arial" w:ascii="Arial" w:hAnsi="Arial"/>
          <w:b/>
          <w:i/>
          <w:spacing w:val="30"/>
          <w:w w:val="90"/>
          <w:sz w:val="18"/>
          <w:szCs w:val="18"/>
        </w:rPr>
        <w:t xml:space="preserve"> </w:t>
      </w:r>
      <w:r>
        <w:rPr>
          <w:rFonts w:cs="Arial" w:ascii="Arial" w:hAnsi="Arial"/>
          <w:i/>
          <w:w w:val="90"/>
          <w:sz w:val="18"/>
          <w:szCs w:val="18"/>
        </w:rPr>
        <w:t>ako</w:t>
      </w:r>
      <w:r>
        <w:rPr>
          <w:rFonts w:cs="Arial" w:ascii="Arial" w:hAnsi="Arial"/>
          <w:i/>
          <w:spacing w:val="11"/>
          <w:w w:val="90"/>
          <w:sz w:val="18"/>
          <w:szCs w:val="18"/>
        </w:rPr>
        <w:t xml:space="preserve"> </w:t>
      </w:r>
      <w:r>
        <w:rPr>
          <w:rFonts w:cs="Arial" w:ascii="Arial" w:hAnsi="Arial"/>
          <w:b/>
          <w:i/>
          <w:w w:val="90"/>
          <w:sz w:val="18"/>
          <w:szCs w:val="18"/>
        </w:rPr>
        <w:t>”Dohoda“)</w:t>
      </w:r>
    </w:p>
    <w:p>
      <w:pPr>
        <w:pStyle w:val="Telotextu"/>
        <w:spacing w:before="6" w:after="0"/>
        <w:rPr>
          <w:b/>
          <w:b/>
          <w:i/>
          <w:i/>
          <w:sz w:val="10"/>
        </w:rPr>
      </w:pPr>
      <w:r>
        <w:rPr>
          <w:b/>
          <w:i/>
          <w:sz w:val="10"/>
        </w:rPr>
      </w:r>
    </w:p>
    <w:p>
      <w:pPr>
        <w:pStyle w:val="Normal"/>
        <w:spacing w:before="91" w:after="0"/>
        <w:ind w:left="691" w:hanging="0"/>
        <w:rPr>
          <w:sz w:val="21"/>
        </w:rPr>
      </w:pPr>
      <w:r>
        <w:rPr>
          <w:rFonts w:cs="Arial" w:ascii="Arial" w:hAnsi="Arial"/>
          <w:spacing w:val="-1"/>
          <w:w w:val="95"/>
          <w:sz w:val="21"/>
        </w:rPr>
        <w:t>zmluvné</w:t>
      </w:r>
      <w:r>
        <w:rPr>
          <w:rFonts w:cs="Arial" w:ascii="Arial" w:hAnsi="Arial"/>
          <w:spacing w:val="-9"/>
          <w:w w:val="95"/>
          <w:sz w:val="21"/>
        </w:rPr>
        <w:t xml:space="preserve"> </w:t>
      </w:r>
      <w:r>
        <w:rPr>
          <w:rFonts w:cs="Arial" w:ascii="Arial" w:hAnsi="Arial"/>
          <w:w w:val="95"/>
          <w:sz w:val="21"/>
        </w:rPr>
        <w:t>strany</w:t>
      </w:r>
      <w:r>
        <w:rPr>
          <w:w w:val="95"/>
          <w:sz w:val="21"/>
        </w:rPr>
        <w:t>:</w:t>
      </w:r>
    </w:p>
    <w:p>
      <w:pPr>
        <w:pStyle w:val="Telotextu"/>
        <w:spacing w:before="8" w:after="0"/>
        <w:rPr>
          <w:sz w:val="11"/>
        </w:rPr>
      </w:pPr>
      <w:r>
        <w:rPr>
          <w:sz w:val="11"/>
        </w:rPr>
      </w:r>
    </w:p>
    <w:p>
      <w:pPr>
        <w:sectPr>
          <w:type w:val="nextPage"/>
          <w:pgSz w:w="11906" w:h="16838"/>
          <w:pgMar w:left="780" w:right="1240" w:header="0" w:top="737" w:footer="0" w:bottom="283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1" w:after="0"/>
        <w:ind w:left="688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Odosielateľ:</w:t>
      </w:r>
    </w:p>
    <w:p>
      <w:pPr>
        <w:pStyle w:val="Telotextu"/>
        <w:spacing w:before="3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228"/>
        <w:ind w:left="685" w:right="431" w:hanging="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Obchodné meno:</w:t>
      </w:r>
      <w:r>
        <w:rPr>
          <w:rFonts w:cs="Arial" w:ascii="Arial" w:hAnsi="Arial"/>
          <w:spacing w:val="-48"/>
          <w:w w:val="9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sídlo:</w:t>
      </w:r>
    </w:p>
    <w:p>
      <w:pPr>
        <w:pStyle w:val="Normal"/>
        <w:spacing w:lineRule="exact" w:line="224"/>
        <w:ind w:left="69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IČO:</w:t>
      </w:r>
    </w:p>
    <w:p>
      <w:pPr>
        <w:pStyle w:val="Normal"/>
        <w:spacing w:lineRule="exact" w:line="239"/>
        <w:ind w:left="686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V</w:t>
      </w:r>
      <w:r>
        <w:rPr>
          <w:rFonts w:cs="Arial" w:ascii="Arial" w:hAnsi="Arial"/>
          <w:spacing w:val="-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mene</w:t>
      </w:r>
      <w:r>
        <w:rPr>
          <w:rFonts w:cs="Arial" w:ascii="Arial" w:hAnsi="Arial"/>
          <w:spacing w:val="-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ktorého</w:t>
      </w:r>
      <w:r>
        <w:rPr>
          <w:rFonts w:cs="Arial" w:ascii="Arial" w:hAnsi="Arial"/>
          <w:spacing w:val="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koná:</w:t>
      </w:r>
    </w:p>
    <w:p>
      <w:pPr>
        <w:pStyle w:val="Telotextu"/>
        <w:rPr>
          <w:sz w:val="24"/>
        </w:rPr>
      </w:pPr>
      <w:r>
        <w:br w:type="column"/>
      </w:r>
      <w:r>
        <w:rPr>
          <w:sz w:val="24"/>
        </w:rPr>
      </w:r>
    </w:p>
    <w:p>
      <w:pPr>
        <w:pStyle w:val="Telotextu"/>
        <w:spacing w:before="8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exact" w:line="238"/>
        <w:ind w:left="688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Bytové družstvo Trenčianske Teplice</w:t>
      </w:r>
    </w:p>
    <w:p>
      <w:pPr>
        <w:pStyle w:val="Normal"/>
        <w:spacing w:lineRule="exact" w:line="230"/>
        <w:ind w:left="68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0"/>
          <w:sz w:val="18"/>
          <w:szCs w:val="18"/>
        </w:rPr>
        <w:t>Štvrť SNP 63, 914 51 Trenčianske Teplice</w:t>
      </w:r>
    </w:p>
    <w:p>
      <w:pPr>
        <w:pStyle w:val="Normal"/>
        <w:spacing w:lineRule="exact" w:line="230"/>
        <w:ind w:left="685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85"/>
          <w:sz w:val="18"/>
          <w:szCs w:val="18"/>
        </w:rPr>
        <w:t>00587982</w:t>
      </w:r>
    </w:p>
    <w:p>
      <w:pPr>
        <w:pStyle w:val="Normal"/>
        <w:spacing w:lineRule="auto" w:line="220" w:before="4" w:after="0"/>
        <w:ind w:left="688" w:right="2555" w:hanging="0"/>
        <w:rPr/>
      </w:pPr>
      <w:r>
        <w:rPr>
          <w:rFonts w:cs="Arial" w:ascii="Arial" w:hAnsi="Arial"/>
          <w:spacing w:val="-1"/>
          <w:w w:val="90"/>
          <w:sz w:val="18"/>
          <w:szCs w:val="18"/>
        </w:rPr>
        <w:t>Ing. Vladimír Ondruš,</w:t>
      </w:r>
      <w:r>
        <w:rPr>
          <w:rFonts w:cs="Arial" w:ascii="Arial" w:hAnsi="Arial"/>
          <w:w w:val="90"/>
          <w:sz w:val="18"/>
          <w:szCs w:val="18"/>
        </w:rPr>
        <w:t xml:space="preserve"> pod</w:t>
      </w:r>
      <w:r>
        <w:rPr>
          <w:rFonts w:cs="Arial" w:ascii="Arial" w:hAnsi="Arial"/>
          <w:spacing w:val="-1"/>
          <w:w w:val="90"/>
          <w:sz w:val="18"/>
          <w:szCs w:val="18"/>
        </w:rPr>
        <w:t>predseda predstavenstva</w:t>
      </w:r>
      <w:r>
        <w:rPr>
          <w:rFonts w:cs="Arial" w:ascii="Arial" w:hAnsi="Arial"/>
          <w:spacing w:val="-39"/>
          <w:w w:val="90"/>
          <w:sz w:val="18"/>
          <w:szCs w:val="18"/>
        </w:rPr>
        <w:t xml:space="preserve"> </w:t>
      </w:r>
    </w:p>
    <w:p>
      <w:pPr>
        <w:pStyle w:val="Normal"/>
        <w:tabs>
          <w:tab w:val="clear" w:pos="720"/>
          <w:tab w:val="left" w:pos="4840" w:leader="none"/>
        </w:tabs>
        <w:spacing w:lineRule="auto" w:line="220" w:before="4" w:after="0"/>
        <w:ind w:left="688" w:right="2445" w:hanging="0"/>
        <w:rPr/>
      </w:pPr>
      <w:r>
        <w:rPr>
          <w:rFonts w:cs="Arial" w:ascii="Arial" w:hAnsi="Arial"/>
          <w:spacing w:val="-8"/>
          <w:w w:val="95"/>
          <w:sz w:val="18"/>
          <w:szCs w:val="18"/>
        </w:rPr>
        <w:t>Patrícia Kyselica</w:t>
      </w:r>
      <w:r>
        <w:rPr>
          <w:rFonts w:cs="Arial" w:ascii="Arial" w:hAnsi="Arial"/>
          <w:w w:val="95"/>
          <w:sz w:val="18"/>
          <w:szCs w:val="18"/>
        </w:rPr>
        <w:t xml:space="preserve">, člen </w:t>
      </w:r>
      <w:r>
        <w:rPr>
          <w:rFonts w:cs="Arial" w:ascii="Arial" w:hAnsi="Arial"/>
          <w:spacing w:val="-7"/>
          <w:w w:val="95"/>
          <w:sz w:val="18"/>
          <w:szCs w:val="18"/>
        </w:rPr>
        <w:t>p</w:t>
      </w:r>
      <w:r>
        <w:rPr>
          <w:rFonts w:cs="Arial" w:ascii="Arial" w:hAnsi="Arial"/>
          <w:w w:val="95"/>
          <w:sz w:val="18"/>
          <w:szCs w:val="18"/>
        </w:rPr>
        <w:t>redstavenstva</w:t>
      </w:r>
    </w:p>
    <w:p>
      <w:pPr>
        <w:sectPr>
          <w:type w:val="continuous"/>
          <w:pgSz w:w="11906" w:h="16838"/>
          <w:pgMar w:left="780" w:right="1240" w:header="0" w:top="737" w:footer="0" w:bottom="283" w:gutter="0"/>
          <w:cols w:num="2" w:equalWidth="false" w:sep="false">
            <w:col w:w="2499" w:space="324"/>
            <w:col w:w="7062"/>
          </w:cols>
          <w:formProt w:val="false"/>
          <w:textDirection w:val="lrTb"/>
          <w:docGrid w:type="default" w:linePitch="100" w:charSpace="0"/>
        </w:sectPr>
      </w:pPr>
    </w:p>
    <w:p>
      <w:pPr>
        <w:pStyle w:val="Telotextu"/>
        <w:spacing w:before="11" w:after="0"/>
        <w:rPr>
          <w:rFonts w:ascii="Cambria" w:hAnsi="Cambria"/>
          <w:sz w:val="10"/>
        </w:rPr>
      </w:pPr>
      <w:r>
        <w:rPr>
          <w:rFonts w:ascii="Cambria" w:hAnsi="Cambria"/>
          <w:sz w:val="10"/>
        </w:rPr>
      </w:r>
    </w:p>
    <w:p>
      <w:pPr>
        <w:pStyle w:val="Normal"/>
        <w:spacing w:before="91" w:after="0"/>
        <w:ind w:left="681" w:hanging="0"/>
        <w:rPr/>
      </w:pPr>
      <w:r>
        <w:rPr>
          <w:rFonts w:cs="Arial" w:ascii="Arial" w:hAnsi="Arial"/>
          <w:i/>
          <w:w w:val="90"/>
          <w:sz w:val="18"/>
          <w:szCs w:val="18"/>
        </w:rPr>
        <w:t>(ďalej</w:t>
      </w:r>
      <w:r>
        <w:rPr>
          <w:rFonts w:cs="Arial" w:ascii="Arial" w:hAnsi="Arial"/>
          <w:i/>
          <w:spacing w:val="25"/>
          <w:w w:val="90"/>
          <w:sz w:val="18"/>
          <w:szCs w:val="18"/>
        </w:rPr>
        <w:t xml:space="preserve"> Bytové družstvo</w:t>
      </w:r>
      <w:r>
        <w:rPr>
          <w:rFonts w:cs="Arial" w:ascii="Arial" w:hAnsi="Arial"/>
          <w:i/>
          <w:spacing w:val="34"/>
          <w:w w:val="90"/>
          <w:sz w:val="18"/>
          <w:szCs w:val="18"/>
        </w:rPr>
        <w:t xml:space="preserve"> </w:t>
      </w:r>
      <w:r>
        <w:rPr>
          <w:rFonts w:cs="Arial" w:ascii="Arial" w:hAnsi="Arial"/>
          <w:b/>
          <w:i/>
          <w:w w:val="90"/>
          <w:sz w:val="18"/>
          <w:szCs w:val="18"/>
        </w:rPr>
        <w:t>pre</w:t>
      </w:r>
      <w:r>
        <w:rPr>
          <w:rFonts w:cs="Arial" w:ascii="Arial" w:hAnsi="Arial"/>
          <w:b/>
          <w:i/>
          <w:spacing w:val="24"/>
          <w:w w:val="90"/>
          <w:sz w:val="18"/>
          <w:szCs w:val="18"/>
        </w:rPr>
        <w:t xml:space="preserve"> </w:t>
      </w:r>
      <w:r>
        <w:rPr>
          <w:rFonts w:cs="Arial" w:ascii="Arial" w:hAnsi="Arial"/>
          <w:b/>
          <w:i/>
          <w:w w:val="90"/>
          <w:sz w:val="18"/>
          <w:szCs w:val="18"/>
        </w:rPr>
        <w:t>účely</w:t>
      </w:r>
      <w:r>
        <w:rPr>
          <w:rFonts w:cs="Arial" w:ascii="Arial" w:hAnsi="Arial"/>
          <w:b/>
          <w:i/>
          <w:spacing w:val="24"/>
          <w:w w:val="90"/>
          <w:sz w:val="18"/>
          <w:szCs w:val="18"/>
        </w:rPr>
        <w:t xml:space="preserve"> </w:t>
      </w:r>
      <w:r>
        <w:rPr>
          <w:rFonts w:cs="Arial" w:ascii="Arial" w:hAnsi="Arial"/>
          <w:i/>
          <w:w w:val="90"/>
          <w:sz w:val="18"/>
          <w:szCs w:val="18"/>
        </w:rPr>
        <w:t>tejto</w:t>
      </w:r>
      <w:r>
        <w:rPr>
          <w:rFonts w:cs="Arial" w:ascii="Arial" w:hAnsi="Arial"/>
          <w:i/>
          <w:spacing w:val="32"/>
          <w:w w:val="90"/>
          <w:sz w:val="18"/>
          <w:szCs w:val="18"/>
        </w:rPr>
        <w:t xml:space="preserve"> </w:t>
      </w:r>
      <w:r>
        <w:rPr>
          <w:rFonts w:cs="Arial" w:ascii="Arial" w:hAnsi="Arial"/>
          <w:i/>
          <w:w w:val="90"/>
          <w:sz w:val="18"/>
          <w:szCs w:val="18"/>
        </w:rPr>
        <w:t>Dohody</w:t>
      </w:r>
      <w:r>
        <w:rPr>
          <w:rFonts w:cs="Arial" w:ascii="Arial" w:hAnsi="Arial"/>
          <w:i/>
          <w:spacing w:val="19"/>
          <w:w w:val="90"/>
          <w:sz w:val="18"/>
          <w:szCs w:val="18"/>
        </w:rPr>
        <w:t xml:space="preserve"> </w:t>
      </w:r>
      <w:r>
        <w:rPr>
          <w:rFonts w:cs="Arial" w:ascii="Arial" w:hAnsi="Arial"/>
          <w:i/>
          <w:w w:val="90"/>
          <w:sz w:val="18"/>
          <w:szCs w:val="18"/>
        </w:rPr>
        <w:t>ako</w:t>
      </w:r>
      <w:r>
        <w:rPr>
          <w:rFonts w:cs="Arial" w:ascii="Arial" w:hAnsi="Arial"/>
          <w:i/>
          <w:spacing w:val="34"/>
          <w:w w:val="90"/>
          <w:sz w:val="18"/>
          <w:szCs w:val="18"/>
        </w:rPr>
        <w:t xml:space="preserve"> </w:t>
      </w:r>
      <w:r>
        <w:rPr>
          <w:rFonts w:cs="Arial" w:ascii="Arial" w:hAnsi="Arial"/>
          <w:b/>
          <w:i/>
          <w:w w:val="90"/>
          <w:sz w:val="18"/>
          <w:szCs w:val="18"/>
        </w:rPr>
        <w:t>”Odosielateľ”)</w:t>
      </w:r>
    </w:p>
    <w:p>
      <w:pPr>
        <w:pStyle w:val="Telotextu"/>
        <w:spacing w:before="5" w:after="0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zov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Prijemca:</w:t>
      </w:r>
    </w:p>
    <w:p>
      <w:pPr>
        <w:pStyle w:val="Telotextu"/>
        <w:spacing w:before="4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ind w:left="685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Meno</w:t>
      </w:r>
      <w:r>
        <w:rPr>
          <w:rFonts w:cs="Arial" w:ascii="Arial" w:hAnsi="Arial"/>
          <w:spacing w:val="-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a</w:t>
      </w:r>
      <w:r>
        <w:rPr>
          <w:rFonts w:cs="Arial" w:ascii="Arial" w:hAnsi="Arial"/>
          <w:spacing w:val="-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priezvisko:</w:t>
      </w:r>
    </w:p>
    <w:p>
      <w:pPr>
        <w:pStyle w:val="Normal"/>
        <w:spacing w:before="112" w:after="0"/>
        <w:ind w:left="685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Dátum</w:t>
      </w:r>
      <w:r>
        <w:rPr>
          <w:rFonts w:cs="Arial" w:ascii="Arial" w:hAnsi="Arial"/>
          <w:spacing w:val="-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narodenia:</w:t>
      </w:r>
    </w:p>
    <w:p>
      <w:pPr>
        <w:pStyle w:val="Normal"/>
        <w:spacing w:before="111" w:after="0"/>
        <w:ind w:left="68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pacing w:val="-1"/>
          <w:sz w:val="18"/>
          <w:szCs w:val="18"/>
        </w:rPr>
        <w:t xml:space="preserve">Trvalé </w:t>
      </w:r>
      <w:r>
        <w:rPr>
          <w:rFonts w:cs="Arial" w:ascii="Arial" w:hAnsi="Arial"/>
          <w:sz w:val="18"/>
          <w:szCs w:val="18"/>
        </w:rPr>
        <w:t>bydlisko:</w:t>
      </w:r>
    </w:p>
    <w:p>
      <w:pPr>
        <w:pStyle w:val="Telotextu"/>
        <w:spacing w:before="6" w:after="0"/>
        <w:rPr>
          <w:sz w:val="26"/>
        </w:rPr>
      </w:pPr>
      <w:r>
        <w:rPr>
          <w:sz w:val="26"/>
        </w:rPr>
      </w:r>
    </w:p>
    <w:p>
      <w:pPr>
        <w:pStyle w:val="Nadpis1"/>
        <w:rPr>
          <w:rFonts w:ascii="Arial" w:hAnsi="Arial" w:cs="Arial"/>
          <w:b/>
          <w:b/>
        </w:rPr>
      </w:pPr>
      <w:r>
        <w:rPr>
          <w:rFonts w:cs="Arial" w:ascii="Arial" w:hAnsi="Arial"/>
          <w:w w:val="95"/>
        </w:rPr>
        <w:t>(ďalej</w:t>
      </w:r>
      <w:r>
        <w:rPr>
          <w:rFonts w:cs="Arial" w:ascii="Arial" w:hAnsi="Arial"/>
          <w:spacing w:val="-2"/>
          <w:w w:val="95"/>
        </w:rPr>
        <w:t xml:space="preserve"> </w:t>
      </w:r>
      <w:r>
        <w:rPr>
          <w:rFonts w:cs="Arial" w:ascii="Arial" w:hAnsi="Arial"/>
          <w:w w:val="95"/>
        </w:rPr>
        <w:t>Meno</w:t>
      </w:r>
      <w:r>
        <w:rPr>
          <w:rFonts w:cs="Arial" w:ascii="Arial" w:hAnsi="Arial"/>
          <w:spacing w:val="-2"/>
          <w:w w:val="95"/>
        </w:rPr>
        <w:t xml:space="preserve"> </w:t>
      </w:r>
      <w:r>
        <w:rPr>
          <w:rFonts w:cs="Arial" w:ascii="Arial" w:hAnsi="Arial"/>
          <w:w w:val="95"/>
        </w:rPr>
        <w:t>a</w:t>
      </w:r>
      <w:r>
        <w:rPr>
          <w:rFonts w:cs="Arial" w:ascii="Arial" w:hAnsi="Arial"/>
          <w:spacing w:val="-1"/>
          <w:w w:val="95"/>
        </w:rPr>
        <w:t xml:space="preserve"> </w:t>
      </w:r>
      <w:r>
        <w:rPr>
          <w:rFonts w:cs="Arial" w:ascii="Arial" w:hAnsi="Arial"/>
          <w:w w:val="95"/>
        </w:rPr>
        <w:t>priezvisko</w:t>
      </w:r>
      <w:r>
        <w:rPr>
          <w:rFonts w:cs="Arial" w:ascii="Arial" w:hAnsi="Arial"/>
          <w:spacing w:val="2"/>
          <w:w w:val="95"/>
        </w:rPr>
        <w:t xml:space="preserve"> </w:t>
      </w:r>
      <w:r>
        <w:rPr>
          <w:rFonts w:cs="Arial" w:ascii="Arial" w:hAnsi="Arial"/>
          <w:w w:val="95"/>
        </w:rPr>
        <w:t>pre</w:t>
      </w:r>
      <w:r>
        <w:rPr>
          <w:rFonts w:cs="Arial" w:ascii="Arial" w:hAnsi="Arial"/>
          <w:spacing w:val="1"/>
          <w:w w:val="95"/>
        </w:rPr>
        <w:t xml:space="preserve"> </w:t>
      </w:r>
      <w:r>
        <w:rPr>
          <w:rFonts w:cs="Arial" w:ascii="Arial" w:hAnsi="Arial"/>
          <w:w w:val="95"/>
        </w:rPr>
        <w:t>účely</w:t>
      </w:r>
      <w:r>
        <w:rPr>
          <w:rFonts w:cs="Arial" w:ascii="Arial" w:hAnsi="Arial"/>
          <w:spacing w:val="-3"/>
          <w:w w:val="95"/>
        </w:rPr>
        <w:t xml:space="preserve"> </w:t>
      </w:r>
      <w:r>
        <w:rPr>
          <w:rFonts w:cs="Arial" w:ascii="Arial" w:hAnsi="Arial"/>
          <w:w w:val="95"/>
        </w:rPr>
        <w:t>tejto</w:t>
      </w:r>
      <w:r>
        <w:rPr>
          <w:rFonts w:cs="Arial" w:ascii="Arial" w:hAnsi="Arial"/>
          <w:spacing w:val="3"/>
          <w:w w:val="95"/>
        </w:rPr>
        <w:t xml:space="preserve"> </w:t>
      </w:r>
      <w:r>
        <w:rPr>
          <w:rFonts w:cs="Arial" w:ascii="Arial" w:hAnsi="Arial"/>
          <w:w w:val="95"/>
        </w:rPr>
        <w:t>Dohody</w:t>
      </w:r>
      <w:r>
        <w:rPr>
          <w:rFonts w:cs="Arial" w:ascii="Arial" w:hAnsi="Arial"/>
          <w:spacing w:val="1"/>
          <w:w w:val="95"/>
        </w:rPr>
        <w:t xml:space="preserve"> </w:t>
      </w:r>
      <w:r>
        <w:rPr>
          <w:rFonts w:cs="Arial" w:ascii="Arial" w:hAnsi="Arial"/>
          <w:w w:val="95"/>
        </w:rPr>
        <w:t>ako</w:t>
      </w:r>
      <w:r>
        <w:rPr>
          <w:rFonts w:cs="Arial" w:ascii="Arial" w:hAnsi="Arial"/>
          <w:spacing w:val="-2"/>
          <w:w w:val="95"/>
        </w:rPr>
        <w:t xml:space="preserve"> </w:t>
      </w:r>
      <w:r>
        <w:rPr>
          <w:rFonts w:cs="Arial" w:ascii="Arial" w:hAnsi="Arial"/>
          <w:b/>
          <w:w w:val="95"/>
        </w:rPr>
        <w:t>”Príjemca”)</w:t>
      </w:r>
    </w:p>
    <w:p>
      <w:pPr>
        <w:pStyle w:val="Telotextu"/>
        <w:rPr>
          <w:rFonts w:ascii="Arial" w:hAnsi="Arial" w:cs="Arial"/>
          <w:b/>
          <w:b/>
          <w:i/>
          <w:i/>
          <w:sz w:val="19"/>
        </w:rPr>
      </w:pPr>
      <w:r>
        <w:rPr>
          <w:rFonts w:cs="Arial" w:ascii="Arial" w:hAnsi="Arial"/>
          <w:b/>
          <w:i/>
          <w:sz w:val="19"/>
        </w:rPr>
      </w:r>
    </w:p>
    <w:p>
      <w:pPr>
        <w:pStyle w:val="Normal"/>
        <w:ind w:left="688" w:hanging="0"/>
        <w:rPr>
          <w:rFonts w:ascii="Arial" w:hAnsi="Arial" w:cs="Arial"/>
          <w:b/>
          <w:b/>
          <w:i/>
          <w:i/>
          <w:sz w:val="21"/>
        </w:rPr>
      </w:pPr>
      <w:r>
        <w:rPr>
          <w:rFonts w:cs="Arial" w:ascii="Arial" w:hAnsi="Arial"/>
          <w:i/>
          <w:w w:val="90"/>
          <w:sz w:val="21"/>
        </w:rPr>
        <w:t>(ďalej</w:t>
      </w:r>
      <w:r>
        <w:rPr>
          <w:rFonts w:cs="Arial" w:ascii="Arial" w:hAnsi="Arial"/>
          <w:i/>
          <w:spacing w:val="13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Odosielateľ"</w:t>
      </w:r>
      <w:r>
        <w:rPr>
          <w:rFonts w:cs="Arial" w:ascii="Arial" w:hAnsi="Arial"/>
          <w:i/>
          <w:spacing w:val="13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a</w:t>
      </w:r>
      <w:r>
        <w:rPr>
          <w:rFonts w:cs="Arial" w:ascii="Arial" w:hAnsi="Arial"/>
          <w:i/>
          <w:spacing w:val="16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Príjemca</w:t>
      </w:r>
      <w:r>
        <w:rPr>
          <w:rFonts w:cs="Arial" w:ascii="Arial" w:hAnsi="Arial"/>
          <w:i/>
          <w:spacing w:val="37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spoločne</w:t>
      </w:r>
      <w:r>
        <w:rPr>
          <w:rFonts w:cs="Arial" w:ascii="Arial" w:hAnsi="Arial"/>
          <w:i/>
          <w:spacing w:val="30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pre</w:t>
      </w:r>
      <w:r>
        <w:rPr>
          <w:rFonts w:cs="Arial" w:ascii="Arial" w:hAnsi="Arial"/>
          <w:i/>
          <w:spacing w:val="12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účely</w:t>
      </w:r>
      <w:r>
        <w:rPr>
          <w:rFonts w:cs="Arial" w:ascii="Arial" w:hAnsi="Arial"/>
          <w:i/>
          <w:spacing w:val="19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tejto</w:t>
      </w:r>
      <w:r>
        <w:rPr>
          <w:rFonts w:cs="Arial" w:ascii="Arial" w:hAnsi="Arial"/>
          <w:i/>
          <w:spacing w:val="17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Dohody</w:t>
      </w:r>
      <w:r>
        <w:rPr>
          <w:rFonts w:cs="Arial" w:ascii="Arial" w:hAnsi="Arial"/>
          <w:i/>
          <w:spacing w:val="8"/>
          <w:w w:val="90"/>
          <w:sz w:val="21"/>
        </w:rPr>
        <w:t xml:space="preserve"> </w:t>
      </w:r>
      <w:r>
        <w:rPr>
          <w:rFonts w:cs="Arial" w:ascii="Arial" w:hAnsi="Arial"/>
          <w:i/>
          <w:w w:val="90"/>
          <w:sz w:val="21"/>
        </w:rPr>
        <w:t>ako</w:t>
      </w:r>
      <w:r>
        <w:rPr>
          <w:rFonts w:cs="Arial" w:ascii="Arial" w:hAnsi="Arial"/>
          <w:i/>
          <w:spacing w:val="19"/>
          <w:w w:val="90"/>
          <w:sz w:val="21"/>
        </w:rPr>
        <w:t xml:space="preserve"> </w:t>
      </w:r>
      <w:r>
        <w:rPr>
          <w:rFonts w:cs="Arial" w:ascii="Arial" w:hAnsi="Arial"/>
          <w:b/>
          <w:i/>
          <w:w w:val="90"/>
          <w:sz w:val="21"/>
        </w:rPr>
        <w:t>”zmluvné</w:t>
      </w:r>
      <w:r>
        <w:rPr>
          <w:rFonts w:cs="Arial" w:ascii="Arial" w:hAnsi="Arial"/>
          <w:b/>
          <w:i/>
          <w:spacing w:val="23"/>
          <w:w w:val="90"/>
          <w:sz w:val="21"/>
        </w:rPr>
        <w:t xml:space="preserve"> </w:t>
      </w:r>
      <w:r>
        <w:rPr>
          <w:rFonts w:cs="Arial" w:ascii="Arial" w:hAnsi="Arial"/>
          <w:b/>
          <w:i/>
          <w:w w:val="90"/>
          <w:sz w:val="21"/>
        </w:rPr>
        <w:t>strany</w:t>
      </w:r>
      <w:r>
        <w:rPr>
          <w:rFonts w:cs="Arial" w:ascii="Arial" w:hAnsi="Arial"/>
          <w:b/>
          <w:i/>
          <w:spacing w:val="-17"/>
          <w:w w:val="90"/>
          <w:sz w:val="21"/>
        </w:rPr>
        <w:t xml:space="preserve"> </w:t>
      </w:r>
      <w:r>
        <w:rPr>
          <w:rFonts w:cs="Arial" w:ascii="Arial" w:hAnsi="Arial"/>
          <w:b/>
          <w:i/>
          <w:w w:val="90"/>
          <w:sz w:val="21"/>
        </w:rPr>
        <w:t>”)</w:t>
      </w:r>
    </w:p>
    <w:p>
      <w:pPr>
        <w:pStyle w:val="Telotextu"/>
        <w:spacing w:before="1" w:after="0"/>
        <w:rPr>
          <w:b/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Normal"/>
        <w:ind w:left="724" w:right="173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w w:val="90"/>
          <w:sz w:val="18"/>
          <w:szCs w:val="18"/>
        </w:rPr>
        <w:t>uzatvárajú</w:t>
      </w:r>
      <w:r>
        <w:rPr>
          <w:rFonts w:cs="Arial" w:ascii="Arial" w:hAnsi="Arial"/>
          <w:b/>
          <w:spacing w:val="26"/>
          <w:w w:val="90"/>
          <w:sz w:val="18"/>
          <w:szCs w:val="18"/>
        </w:rPr>
        <w:t xml:space="preserve"> </w:t>
      </w:r>
      <w:r>
        <w:rPr>
          <w:rFonts w:cs="Arial" w:ascii="Arial" w:hAnsi="Arial"/>
          <w:b/>
          <w:w w:val="90"/>
          <w:sz w:val="18"/>
          <w:szCs w:val="18"/>
        </w:rPr>
        <w:t>túto</w:t>
      </w:r>
      <w:r>
        <w:rPr>
          <w:rFonts w:cs="Arial" w:ascii="Arial" w:hAnsi="Arial"/>
          <w:b/>
          <w:spacing w:val="13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Dohodu</w:t>
      </w:r>
      <w:r>
        <w:rPr>
          <w:rFonts w:cs="Arial" w:ascii="Arial" w:hAnsi="Arial"/>
          <w:spacing w:val="34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o</w:t>
      </w:r>
      <w:r>
        <w:rPr>
          <w:rFonts w:cs="Arial" w:ascii="Arial" w:hAnsi="Arial"/>
          <w:spacing w:val="9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elektronickom</w:t>
      </w:r>
      <w:r>
        <w:rPr>
          <w:rFonts w:cs="Arial" w:ascii="Arial" w:hAnsi="Arial"/>
          <w:spacing w:val="3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doručovaní</w:t>
      </w:r>
      <w:r>
        <w:rPr>
          <w:rFonts w:cs="Arial" w:ascii="Arial" w:hAnsi="Arial"/>
          <w:spacing w:val="42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za</w:t>
      </w:r>
      <w:r>
        <w:rPr>
          <w:rFonts w:cs="Arial" w:ascii="Arial" w:hAnsi="Arial"/>
          <w:spacing w:val="19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nasledovných</w:t>
      </w:r>
      <w:r>
        <w:rPr>
          <w:rFonts w:cs="Arial" w:ascii="Arial" w:hAnsi="Arial"/>
          <w:spacing w:val="35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vzájomne</w:t>
      </w:r>
      <w:r>
        <w:rPr>
          <w:rFonts w:cs="Arial" w:ascii="Arial" w:hAnsi="Arial"/>
          <w:spacing w:val="32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dohodnutých</w:t>
      </w:r>
      <w:r>
        <w:rPr>
          <w:rFonts w:cs="Arial" w:ascii="Arial" w:hAnsi="Arial"/>
          <w:spacing w:val="32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podmienok:</w:t>
      </w:r>
    </w:p>
    <w:p>
      <w:pPr>
        <w:pStyle w:val="Telotextu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</w:tabs>
        <w:ind w:left="692" w:hanging="584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Predmet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dohody</w:t>
      </w:r>
    </w:p>
    <w:p>
      <w:pPr>
        <w:pStyle w:val="Telotextu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6" w:leader="none"/>
        </w:tabs>
        <w:spacing w:lineRule="auto" w:line="228"/>
        <w:ind w:left="687" w:right="116" w:hanging="571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Predmetom tejto Dohody je zmluvný konsenzus Odosielateľa (v postavení správcu bytového domu) a Príjemcu</w:t>
      </w:r>
      <w:r>
        <w:rPr>
          <w:rFonts w:cs="Arial" w:ascii="Arial" w:hAnsi="Arial"/>
          <w:spacing w:val="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 xml:space="preserve">(v postavení vlastníka </w:t>
      </w:r>
      <w:r>
        <w:rPr>
          <w:rFonts w:cs="Arial" w:ascii="Arial" w:hAnsi="Arial"/>
          <w:b/>
          <w:w w:val="95"/>
          <w:sz w:val="18"/>
          <w:szCs w:val="18"/>
        </w:rPr>
        <w:t xml:space="preserve">bytu </w:t>
      </w:r>
      <w:r>
        <w:rPr>
          <w:rFonts w:cs="Arial" w:ascii="Arial" w:hAnsi="Arial"/>
          <w:w w:val="95"/>
          <w:sz w:val="18"/>
          <w:szCs w:val="18"/>
        </w:rPr>
        <w:t xml:space="preserve">alebo nebytového priestoru / nájomcu bytu vo vlastníctve </w:t>
      </w:r>
      <w:r>
        <w:rPr>
          <w:rFonts w:cs="Arial" w:ascii="Arial" w:hAnsi="Arial"/>
          <w:b/>
          <w:w w:val="95"/>
          <w:sz w:val="18"/>
          <w:szCs w:val="18"/>
        </w:rPr>
        <w:t xml:space="preserve">BD, </w:t>
      </w:r>
      <w:r>
        <w:rPr>
          <w:rFonts w:cs="Arial" w:ascii="Arial" w:hAnsi="Arial"/>
          <w:w w:val="95"/>
          <w:sz w:val="18"/>
          <w:szCs w:val="18"/>
        </w:rPr>
        <w:t>v bytovom dome) na</w:t>
      </w:r>
      <w:r>
        <w:rPr>
          <w:rFonts w:cs="Arial" w:ascii="Arial" w:hAnsi="Arial"/>
          <w:spacing w:val="-47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elektronickom</w:t>
      </w:r>
      <w:r>
        <w:rPr>
          <w:rFonts w:cs="Arial" w:ascii="Arial" w:hAnsi="Arial"/>
          <w:spacing w:val="43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spôsobe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doručovania</w:t>
      </w:r>
      <w:r>
        <w:rPr>
          <w:rFonts w:cs="Arial" w:ascii="Arial" w:hAnsi="Arial"/>
          <w:spacing w:val="89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akýchkoľvek</w:t>
      </w:r>
      <w:r>
        <w:rPr>
          <w:rFonts w:cs="Arial" w:ascii="Arial" w:hAnsi="Arial"/>
          <w:spacing w:val="89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a všetkých</w:t>
      </w:r>
      <w:r>
        <w:rPr>
          <w:rFonts w:cs="Arial" w:ascii="Arial" w:hAnsi="Arial"/>
          <w:spacing w:val="89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podaní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Odosielateľa</w:t>
      </w:r>
      <w:r>
        <w:rPr>
          <w:rFonts w:cs="Arial" w:ascii="Arial" w:hAnsi="Arial"/>
          <w:spacing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adresovaných</w:t>
      </w:r>
      <w:r>
        <w:rPr>
          <w:rFonts w:cs="Arial" w:ascii="Arial" w:hAnsi="Arial"/>
          <w:spacing w:val="89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Príjemcovi,</w:t>
      </w:r>
      <w:r>
        <w:rPr>
          <w:rFonts w:cs="Arial" w:ascii="Arial" w:hAnsi="Arial"/>
          <w:spacing w:val="-45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a</w:t>
      </w:r>
      <w:r>
        <w:rPr>
          <w:rFonts w:cs="Arial" w:ascii="Arial" w:hAnsi="Arial"/>
          <w:spacing w:val="-1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/</w:t>
      </w:r>
      <w:r>
        <w:rPr>
          <w:rFonts w:cs="Arial" w:ascii="Arial" w:hAnsi="Arial"/>
          <w:spacing w:val="-3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ale</w:t>
      </w:r>
      <w:r>
        <w:rPr>
          <w:rFonts w:cs="Arial" w:ascii="Arial" w:hAnsi="Arial"/>
          <w:spacing w:val="-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nielen</w:t>
      </w:r>
      <w:r>
        <w:rPr>
          <w:rFonts w:cs="Arial" w:ascii="Arial" w:hAnsi="Arial"/>
          <w:spacing w:val="-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súvisiacich</w:t>
      </w:r>
      <w:r>
        <w:rPr>
          <w:rFonts w:cs="Arial" w:ascii="Arial" w:hAnsi="Arial"/>
          <w:spacing w:val="14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</w:t>
      </w:r>
      <w:r>
        <w:rPr>
          <w:rFonts w:cs="Arial" w:ascii="Arial" w:hAnsi="Arial"/>
          <w:spacing w:val="-9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bytmi</w:t>
      </w:r>
      <w:r>
        <w:rPr>
          <w:rFonts w:cs="Arial" w:ascii="Arial" w:hAnsi="Arial"/>
          <w:spacing w:val="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alebo</w:t>
      </w:r>
      <w:r>
        <w:rPr>
          <w:rFonts w:cs="Arial" w:ascii="Arial" w:hAnsi="Arial"/>
          <w:spacing w:val="-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nebytovými</w:t>
      </w:r>
      <w:r>
        <w:rPr>
          <w:rFonts w:cs="Arial" w:ascii="Arial" w:hAnsi="Arial"/>
          <w:spacing w:val="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priestormi</w:t>
      </w:r>
      <w:r>
        <w:rPr>
          <w:rFonts w:cs="Arial" w:ascii="Arial" w:hAnsi="Arial"/>
          <w:spacing w:val="8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Prijímateľa</w:t>
      </w:r>
      <w:r>
        <w:rPr>
          <w:rFonts w:cs="Arial" w:ascii="Arial" w:hAnsi="Arial"/>
          <w:spacing w:val="1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v</w:t>
      </w:r>
      <w:r>
        <w:rPr>
          <w:rFonts w:cs="Arial" w:ascii="Arial" w:hAnsi="Arial"/>
          <w:spacing w:val="3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bytovom</w:t>
      </w:r>
      <w:r>
        <w:rPr>
          <w:rFonts w:cs="Arial" w:ascii="Arial" w:hAnsi="Arial"/>
          <w:spacing w:val="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dome</w:t>
      </w:r>
      <w:r>
        <w:rPr>
          <w:rFonts w:cs="Arial" w:ascii="Arial" w:hAnsi="Arial"/>
          <w:spacing w:val="4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so</w:t>
      </w:r>
    </w:p>
    <w:p>
      <w:pPr>
        <w:pStyle w:val="Normal"/>
        <w:spacing w:before="69" w:after="0"/>
        <w:ind w:left="719" w:right="173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105"/>
          <w:sz w:val="18"/>
          <w:szCs w:val="18"/>
        </w:rPr>
        <w:t xml:space="preserve">súp. </w:t>
      </w:r>
      <w:r>
        <w:rPr>
          <w:rFonts w:cs="Arial" w:ascii="Arial" w:hAnsi="Arial"/>
          <w:spacing w:val="21"/>
          <w:w w:val="105"/>
          <w:sz w:val="18"/>
          <w:szCs w:val="18"/>
        </w:rPr>
        <w:t xml:space="preserve"> </w:t>
      </w:r>
      <w:r>
        <w:rPr>
          <w:rFonts w:cs="Arial" w:ascii="Arial" w:hAnsi="Arial"/>
          <w:w w:val="105"/>
          <w:sz w:val="18"/>
          <w:szCs w:val="18"/>
        </w:rPr>
        <w:t>č.......................</w:t>
      </w:r>
      <w:r>
        <w:rPr>
          <w:rFonts w:cs="Arial" w:ascii="Arial" w:hAnsi="Arial"/>
          <w:spacing w:val="9"/>
          <w:w w:val="105"/>
          <w:sz w:val="18"/>
          <w:szCs w:val="18"/>
        </w:rPr>
        <w:t xml:space="preserve"> </w:t>
      </w:r>
      <w:r>
        <w:rPr>
          <w:rFonts w:cs="Arial" w:ascii="Arial" w:hAnsi="Arial"/>
          <w:w w:val="105"/>
          <w:sz w:val="18"/>
          <w:szCs w:val="18"/>
        </w:rPr>
        <w:t xml:space="preserve">ulica </w:t>
      </w:r>
      <w:r>
        <w:rPr>
          <w:rFonts w:cs="Arial" w:ascii="Arial" w:hAnsi="Arial"/>
          <w:spacing w:val="20"/>
          <w:w w:val="105"/>
          <w:sz w:val="18"/>
          <w:szCs w:val="18"/>
        </w:rPr>
        <w:t xml:space="preserve"> </w:t>
      </w:r>
      <w:r>
        <w:rPr>
          <w:rFonts w:cs="Arial" w:ascii="Arial" w:hAnsi="Arial"/>
          <w:w w:val="105"/>
          <w:sz w:val="18"/>
          <w:szCs w:val="18"/>
        </w:rPr>
        <w:t xml:space="preserve">........................................................... </w:t>
      </w:r>
      <w:r>
        <w:rPr>
          <w:rFonts w:cs="Arial" w:ascii="Arial" w:hAnsi="Arial"/>
          <w:spacing w:val="26"/>
          <w:w w:val="105"/>
          <w:sz w:val="18"/>
          <w:szCs w:val="18"/>
        </w:rPr>
        <w:t xml:space="preserve"> </w:t>
      </w:r>
      <w:r>
        <w:rPr>
          <w:rFonts w:cs="Arial" w:ascii="Arial" w:hAnsi="Arial"/>
          <w:w w:val="105"/>
          <w:sz w:val="18"/>
          <w:szCs w:val="18"/>
        </w:rPr>
        <w:t>v</w:t>
      </w:r>
      <w:r>
        <w:rPr>
          <w:rFonts w:cs="Arial" w:ascii="Arial" w:hAnsi="Arial"/>
          <w:spacing w:val="35"/>
          <w:w w:val="105"/>
          <w:sz w:val="18"/>
          <w:szCs w:val="18"/>
        </w:rPr>
        <w:t xml:space="preserve"> </w:t>
      </w:r>
      <w:r>
        <w:rPr>
          <w:rFonts w:cs="Arial" w:ascii="Arial" w:hAnsi="Arial"/>
          <w:w w:val="105"/>
          <w:sz w:val="18"/>
          <w:szCs w:val="18"/>
        </w:rPr>
        <w:t>obci 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7" w:leader="none"/>
        </w:tabs>
        <w:spacing w:lineRule="auto" w:line="220" w:before="209" w:after="0"/>
        <w:ind w:left="681" w:right="113" w:hanging="551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85"/>
          <w:sz w:val="18"/>
          <w:szCs w:val="18"/>
        </w:rPr>
        <w:t>Zmluvné strany sa dohodli,</w:t>
      </w:r>
      <w:r>
        <w:rPr>
          <w:rFonts w:cs="Arial" w:ascii="Arial" w:hAnsi="Arial"/>
          <w:spacing w:val="1"/>
          <w:w w:val="85"/>
          <w:sz w:val="18"/>
          <w:szCs w:val="18"/>
        </w:rPr>
        <w:t xml:space="preserve"> </w:t>
      </w:r>
      <w:r>
        <w:rPr>
          <w:rFonts w:cs="Arial" w:ascii="Arial" w:hAnsi="Arial"/>
          <w:w w:val="85"/>
          <w:sz w:val="18"/>
          <w:szCs w:val="18"/>
        </w:rPr>
        <w:t>že Odosielateľ odo dňa uzavretia tejto Dohody</w:t>
      </w:r>
      <w:r>
        <w:rPr>
          <w:rFonts w:cs="Arial" w:ascii="Arial" w:hAnsi="Arial"/>
          <w:spacing w:val="1"/>
          <w:w w:val="85"/>
          <w:sz w:val="18"/>
          <w:szCs w:val="18"/>
        </w:rPr>
        <w:t xml:space="preserve"> </w:t>
      </w:r>
      <w:r>
        <w:rPr>
          <w:rFonts w:cs="Arial" w:ascii="Arial" w:hAnsi="Arial"/>
          <w:w w:val="85"/>
          <w:sz w:val="18"/>
          <w:szCs w:val="18"/>
        </w:rPr>
        <w:t>bude podania (dokumenty)</w:t>
      </w:r>
      <w:r>
        <w:rPr>
          <w:rFonts w:cs="Arial" w:ascii="Arial" w:hAnsi="Arial"/>
          <w:spacing w:val="1"/>
          <w:w w:val="85"/>
          <w:sz w:val="18"/>
          <w:szCs w:val="18"/>
        </w:rPr>
        <w:t xml:space="preserve"> </w:t>
      </w:r>
      <w:r>
        <w:rPr>
          <w:rFonts w:cs="Arial" w:ascii="Arial" w:hAnsi="Arial"/>
          <w:w w:val="85"/>
          <w:sz w:val="18"/>
          <w:szCs w:val="18"/>
        </w:rPr>
        <w:t>zasielať’ na</w:t>
      </w:r>
      <w:r>
        <w:rPr>
          <w:rFonts w:cs="Arial" w:ascii="Arial" w:hAnsi="Arial"/>
          <w:spacing w:val="1"/>
          <w:w w:val="85"/>
          <w:sz w:val="18"/>
          <w:szCs w:val="18"/>
        </w:rPr>
        <w:t xml:space="preserve"> </w:t>
      </w:r>
      <w:r>
        <w:rPr>
          <w:rFonts w:cs="Arial" w:ascii="Arial" w:hAnsi="Arial"/>
          <w:spacing w:val="-1"/>
          <w:w w:val="90"/>
          <w:sz w:val="18"/>
          <w:szCs w:val="18"/>
        </w:rPr>
        <w:t xml:space="preserve">vedomie príjemcovi, a to vrátane podaní odosielaných v zmysle príslušných </w:t>
      </w:r>
      <w:r>
        <w:rPr>
          <w:rFonts w:cs="Arial" w:ascii="Arial" w:hAnsi="Arial"/>
          <w:w w:val="90"/>
          <w:sz w:val="18"/>
          <w:szCs w:val="18"/>
        </w:rPr>
        <w:t>ustanovení zmluvy o výkone správy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85"/>
          <w:sz w:val="18"/>
          <w:szCs w:val="18"/>
        </w:rPr>
        <w:t>bytového domu, ako aj v zmysle príslušných ustanovení zákona č. 182/1993 Z.</w:t>
      </w:r>
      <w:r>
        <w:rPr>
          <w:rFonts w:cs="Arial" w:ascii="Arial" w:hAnsi="Arial"/>
          <w:spacing w:val="1"/>
          <w:w w:val="85"/>
          <w:sz w:val="18"/>
          <w:szCs w:val="18"/>
        </w:rPr>
        <w:t xml:space="preserve"> </w:t>
      </w:r>
      <w:r>
        <w:rPr>
          <w:rFonts w:cs="Arial" w:ascii="Arial" w:hAnsi="Arial"/>
          <w:w w:val="85"/>
          <w:sz w:val="18"/>
          <w:szCs w:val="18"/>
        </w:rPr>
        <w:t>z.</w:t>
      </w:r>
      <w:r>
        <w:rPr>
          <w:rFonts w:cs="Arial" w:ascii="Arial" w:hAnsi="Arial"/>
          <w:spacing w:val="1"/>
          <w:w w:val="85"/>
          <w:sz w:val="18"/>
          <w:szCs w:val="18"/>
        </w:rPr>
        <w:t xml:space="preserve"> </w:t>
      </w:r>
      <w:r>
        <w:rPr>
          <w:rFonts w:cs="Arial" w:ascii="Arial" w:hAnsi="Arial"/>
          <w:w w:val="85"/>
          <w:sz w:val="18"/>
          <w:szCs w:val="18"/>
        </w:rPr>
        <w:t>o vlastníctve bytov a nebytových</w:t>
      </w:r>
      <w:r>
        <w:rPr>
          <w:rFonts w:cs="Arial" w:ascii="Arial" w:hAnsi="Arial"/>
          <w:spacing w:val="1"/>
          <w:w w:val="85"/>
          <w:sz w:val="18"/>
          <w:szCs w:val="18"/>
        </w:rPr>
        <w:t xml:space="preserve"> </w:t>
      </w:r>
      <w:r>
        <w:rPr>
          <w:rFonts w:cs="Arial" w:ascii="Arial" w:hAnsi="Arial"/>
          <w:spacing w:val="-2"/>
          <w:w w:val="90"/>
          <w:sz w:val="18"/>
          <w:szCs w:val="18"/>
        </w:rPr>
        <w:t>priestorov,</w:t>
      </w:r>
      <w:r>
        <w:rPr>
          <w:rFonts w:cs="Arial" w:ascii="Arial" w:hAnsi="Arial"/>
          <w:spacing w:val="-1"/>
          <w:w w:val="90"/>
          <w:sz w:val="18"/>
          <w:szCs w:val="18"/>
        </w:rPr>
        <w:t xml:space="preserve"> v elektronickej forme (prostredníctvom e-mailovej</w:t>
      </w:r>
      <w:r>
        <w:rPr>
          <w:rFonts w:cs="Arial" w:ascii="Arial" w:hAnsi="Arial"/>
          <w:w w:val="90"/>
          <w:sz w:val="18"/>
          <w:szCs w:val="18"/>
        </w:rPr>
        <w:t xml:space="preserve"> </w:t>
      </w:r>
      <w:r>
        <w:rPr>
          <w:rFonts w:cs="Arial" w:ascii="Arial" w:hAnsi="Arial"/>
          <w:spacing w:val="-1"/>
          <w:w w:val="90"/>
          <w:sz w:val="18"/>
          <w:szCs w:val="18"/>
        </w:rPr>
        <w:t>správy), nie však</w:t>
      </w:r>
      <w:r>
        <w:rPr>
          <w:rFonts w:cs="Arial" w:ascii="Arial" w:hAnsi="Arial"/>
          <w:w w:val="90"/>
          <w:sz w:val="18"/>
          <w:szCs w:val="18"/>
        </w:rPr>
        <w:t xml:space="preserve"> </w:t>
      </w:r>
      <w:r>
        <w:rPr>
          <w:rFonts w:cs="Arial" w:ascii="Arial" w:hAnsi="Arial"/>
          <w:spacing w:val="-1"/>
          <w:w w:val="90"/>
          <w:sz w:val="18"/>
          <w:szCs w:val="18"/>
        </w:rPr>
        <w:t>výlučne,</w:t>
      </w:r>
      <w:r>
        <w:rPr>
          <w:rFonts w:cs="Arial" w:ascii="Arial" w:hAnsi="Arial"/>
          <w:w w:val="90"/>
          <w:sz w:val="18"/>
          <w:szCs w:val="18"/>
        </w:rPr>
        <w:t xml:space="preserve"> </w:t>
      </w:r>
      <w:r>
        <w:rPr>
          <w:rFonts w:cs="Arial" w:ascii="Arial" w:hAnsi="Arial"/>
          <w:spacing w:val="-1"/>
          <w:w w:val="90"/>
          <w:sz w:val="18"/>
          <w:szCs w:val="18"/>
        </w:rPr>
        <w:t>zasielanej</w:t>
      </w:r>
      <w:r>
        <w:rPr>
          <w:rFonts w:cs="Arial" w:ascii="Arial" w:hAnsi="Arial"/>
          <w:w w:val="90"/>
          <w:sz w:val="18"/>
          <w:szCs w:val="18"/>
        </w:rPr>
        <w:t xml:space="preserve"> </w:t>
      </w:r>
      <w:r>
        <w:rPr>
          <w:rFonts w:cs="Arial" w:ascii="Arial" w:hAnsi="Arial"/>
          <w:spacing w:val="-1"/>
          <w:w w:val="90"/>
          <w:sz w:val="18"/>
          <w:szCs w:val="18"/>
        </w:rPr>
        <w:t>na nižšie</w:t>
      </w:r>
      <w:r>
        <w:rPr>
          <w:rFonts w:cs="Arial" w:ascii="Arial" w:hAnsi="Arial"/>
          <w:w w:val="9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uvedenú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e-mailovú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adresu</w:t>
      </w:r>
      <w:r>
        <w:rPr>
          <w:rFonts w:cs="Arial" w:ascii="Arial" w:hAnsi="Arial"/>
          <w:spacing w:val="-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(do</w:t>
      </w:r>
      <w:r>
        <w:rPr>
          <w:rFonts w:cs="Arial" w:ascii="Arial" w:hAnsi="Arial"/>
          <w:spacing w:val="-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e-mailovej</w:t>
      </w:r>
      <w:r>
        <w:rPr>
          <w:rFonts w:cs="Arial" w:ascii="Arial" w:hAnsi="Arial"/>
          <w:spacing w:val="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schránky)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Príjemcu.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93" w:leader="none"/>
        </w:tabs>
        <w:spacing w:lineRule="auto" w:line="228" w:before="216" w:after="0"/>
        <w:ind w:left="688" w:right="119" w:hanging="56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0"/>
          <w:sz w:val="18"/>
          <w:szCs w:val="18"/>
        </w:rPr>
        <w:t>Príjemca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bez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výhrad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vyhlasuje,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že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s elektronickým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doručovaním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podaní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Odosielateľa,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a to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vrátane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ročného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vyúčtovania</w:t>
      </w:r>
      <w:r>
        <w:rPr>
          <w:rFonts w:cs="Arial" w:ascii="Arial" w:hAnsi="Arial"/>
          <w:spacing w:val="4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zálohových</w:t>
      </w:r>
      <w:r>
        <w:rPr>
          <w:rFonts w:cs="Arial" w:ascii="Arial" w:hAnsi="Arial"/>
          <w:spacing w:val="3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úhrad,</w:t>
      </w:r>
      <w:r>
        <w:rPr>
          <w:rFonts w:cs="Arial" w:ascii="Arial" w:hAnsi="Arial"/>
          <w:spacing w:val="4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ktoré</w:t>
      </w:r>
      <w:r>
        <w:rPr>
          <w:rFonts w:cs="Arial" w:ascii="Arial" w:hAnsi="Arial"/>
          <w:spacing w:val="3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</w:t>
      </w:r>
      <w:r>
        <w:rPr>
          <w:rFonts w:cs="Arial" w:ascii="Arial" w:hAnsi="Arial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správca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bytového</w:t>
      </w:r>
      <w:r>
        <w:rPr>
          <w:rFonts w:cs="Arial" w:ascii="Arial" w:hAnsi="Arial"/>
          <w:spacing w:val="4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domu</w:t>
      </w:r>
      <w:r>
        <w:rPr>
          <w:rFonts w:cs="Arial" w:ascii="Arial" w:hAnsi="Arial"/>
          <w:spacing w:val="4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povinný</w:t>
      </w:r>
      <w:r>
        <w:rPr>
          <w:rFonts w:cs="Arial" w:ascii="Arial" w:hAnsi="Arial"/>
          <w:spacing w:val="4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doručovať</w:t>
      </w:r>
      <w:r>
        <w:rPr>
          <w:rFonts w:cs="Arial" w:ascii="Arial" w:hAnsi="Arial"/>
          <w:spacing w:val="4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vlastníkom</w:t>
      </w:r>
      <w:r>
        <w:rPr>
          <w:rFonts w:cs="Arial" w:ascii="Arial" w:hAnsi="Arial"/>
          <w:spacing w:val="5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bytov</w:t>
      </w:r>
      <w:r>
        <w:rPr>
          <w:rFonts w:cs="Arial" w:ascii="Arial" w:hAnsi="Arial"/>
          <w:spacing w:val="-50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a</w:t>
      </w:r>
      <w:r>
        <w:rPr>
          <w:rFonts w:cs="Arial" w:ascii="Arial" w:hAnsi="Arial"/>
          <w:spacing w:val="-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nebytových</w:t>
      </w:r>
      <w:r>
        <w:rPr>
          <w:rFonts w:cs="Arial" w:ascii="Arial" w:hAnsi="Arial"/>
          <w:spacing w:val="1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priestorov</w:t>
      </w:r>
      <w:r>
        <w:rPr>
          <w:rFonts w:cs="Arial" w:ascii="Arial" w:hAnsi="Arial"/>
          <w:spacing w:val="1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v zmysle</w:t>
      </w:r>
      <w:r>
        <w:rPr>
          <w:rFonts w:cs="Arial" w:ascii="Arial" w:hAnsi="Arial"/>
          <w:spacing w:val="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ust.</w:t>
      </w:r>
      <w:r>
        <w:rPr>
          <w:rFonts w:cs="Arial" w:ascii="Arial" w:hAnsi="Arial"/>
          <w:spacing w:val="-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§</w:t>
      </w:r>
      <w:r>
        <w:rPr>
          <w:rFonts w:cs="Arial" w:ascii="Arial" w:hAnsi="Arial"/>
          <w:spacing w:val="-9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8a</w:t>
      </w:r>
      <w:r>
        <w:rPr>
          <w:rFonts w:cs="Arial" w:ascii="Arial" w:hAnsi="Arial"/>
          <w:spacing w:val="-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ods.</w:t>
      </w:r>
      <w:r>
        <w:rPr>
          <w:rFonts w:cs="Arial" w:ascii="Arial" w:hAnsi="Arial"/>
          <w:spacing w:val="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2</w:t>
      </w:r>
      <w:r>
        <w:rPr>
          <w:rFonts w:cs="Arial" w:ascii="Arial" w:hAnsi="Arial"/>
          <w:spacing w:val="-7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zákona</w:t>
      </w:r>
      <w:r>
        <w:rPr>
          <w:rFonts w:cs="Arial" w:ascii="Arial" w:hAnsi="Arial"/>
          <w:spacing w:val="5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č.</w:t>
      </w:r>
      <w:r>
        <w:rPr>
          <w:rFonts w:cs="Arial" w:ascii="Arial" w:hAnsi="Arial"/>
          <w:b/>
          <w:spacing w:val="14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182/1993</w:t>
      </w:r>
      <w:r>
        <w:rPr>
          <w:rFonts w:cs="Arial" w:ascii="Arial" w:hAnsi="Arial"/>
          <w:b/>
          <w:spacing w:val="12"/>
          <w:w w:val="95"/>
          <w:sz w:val="18"/>
          <w:szCs w:val="18"/>
        </w:rPr>
        <w:t xml:space="preserve"> </w:t>
      </w:r>
      <w:r>
        <w:rPr>
          <w:rFonts w:cs="Arial" w:ascii="Arial" w:hAnsi="Arial"/>
          <w:b/>
          <w:w w:val="95"/>
          <w:sz w:val="18"/>
          <w:szCs w:val="18"/>
        </w:rPr>
        <w:t>Z.z.,</w:t>
      </w:r>
      <w:r>
        <w:rPr>
          <w:rFonts w:cs="Arial" w:ascii="Arial" w:hAnsi="Arial"/>
          <w:b/>
          <w:spacing w:val="7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bez</w:t>
      </w:r>
      <w:r>
        <w:rPr>
          <w:rFonts w:cs="Arial" w:ascii="Arial" w:hAnsi="Arial"/>
          <w:spacing w:val="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výhrad</w:t>
      </w:r>
      <w:r>
        <w:rPr>
          <w:rFonts w:cs="Arial" w:ascii="Arial" w:hAnsi="Arial"/>
          <w:spacing w:val="7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súhlasí.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93" w:leader="none"/>
        </w:tabs>
        <w:spacing w:lineRule="auto" w:line="228" w:before="216" w:after="0"/>
        <w:ind w:left="688" w:right="119" w:hanging="56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5"/>
          <w:sz w:val="18"/>
          <w:szCs w:val="18"/>
        </w:rPr>
        <w:t>Zmluvné strany sa dohodli, že akékoľvek a všetky podania doručované Odosielateľom elektronicky budú doručované do e-mailovej schránky Príjemcu, resp, budú zasielané na nasledovnú e-mailovú adresu Príjemcu .......................................................................................................</w:t>
      </w:r>
    </w:p>
    <w:p>
      <w:pPr>
        <w:pStyle w:val="Telotextu"/>
        <w:spacing w:before="3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0" w:leader="none"/>
        </w:tabs>
        <w:spacing w:lineRule="auto" w:line="220"/>
        <w:ind w:left="696" w:right="106" w:hanging="56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0"/>
          <w:sz w:val="18"/>
          <w:szCs w:val="18"/>
        </w:rPr>
        <w:t>Príjemca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vyhlasuje,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že k e-mailovej adrese (schránke)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a číslu mobilného tel. uvedených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 predchádzajúcom bode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spacing w:val="-1"/>
          <w:w w:val="95"/>
          <w:sz w:val="18"/>
          <w:szCs w:val="18"/>
        </w:rPr>
        <w:t xml:space="preserve">tejto Dohody má </w:t>
      </w:r>
      <w:r>
        <w:rPr>
          <w:rFonts w:cs="Arial" w:ascii="Arial" w:hAnsi="Arial"/>
          <w:b/>
          <w:spacing w:val="-1"/>
          <w:w w:val="95"/>
          <w:sz w:val="18"/>
          <w:szCs w:val="18"/>
        </w:rPr>
        <w:t xml:space="preserve">zriadený voľný a </w:t>
      </w:r>
      <w:r>
        <w:rPr>
          <w:rFonts w:cs="Arial" w:ascii="Arial" w:hAnsi="Arial"/>
          <w:spacing w:val="-1"/>
          <w:w w:val="95"/>
          <w:sz w:val="18"/>
          <w:szCs w:val="18"/>
        </w:rPr>
        <w:t xml:space="preserve">neobmedzený prístup </w:t>
      </w:r>
      <w:r>
        <w:rPr>
          <w:rFonts w:cs="Arial" w:ascii="Arial" w:hAnsi="Arial"/>
          <w:w w:val="95"/>
          <w:sz w:val="18"/>
          <w:szCs w:val="18"/>
        </w:rPr>
        <w:t>a zároveň má vytvorené vhodné technické a softvérové</w:t>
      </w:r>
      <w:r>
        <w:rPr>
          <w:rFonts w:cs="Arial" w:ascii="Arial" w:hAnsi="Arial"/>
          <w:spacing w:val="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podmienky</w:t>
      </w:r>
      <w:r>
        <w:rPr>
          <w:rFonts w:cs="Arial" w:ascii="Arial" w:hAnsi="Arial"/>
          <w:spacing w:val="1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na</w:t>
      </w:r>
      <w:r>
        <w:rPr>
          <w:rFonts w:cs="Arial" w:ascii="Arial" w:hAnsi="Arial"/>
          <w:spacing w:val="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preberanie</w:t>
      </w:r>
      <w:r>
        <w:rPr>
          <w:rFonts w:cs="Arial" w:ascii="Arial" w:hAnsi="Arial"/>
          <w:spacing w:val="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elektronických</w:t>
      </w:r>
      <w:r>
        <w:rPr>
          <w:rFonts w:cs="Arial" w:ascii="Arial" w:hAnsi="Arial"/>
          <w:spacing w:val="-3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podaní</w:t>
      </w:r>
      <w:r>
        <w:rPr>
          <w:rFonts w:cs="Arial" w:ascii="Arial" w:hAnsi="Arial"/>
          <w:spacing w:val="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zasielaných</w:t>
      </w:r>
      <w:r>
        <w:rPr>
          <w:rFonts w:cs="Arial" w:ascii="Arial" w:hAnsi="Arial"/>
          <w:spacing w:val="2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do</w:t>
      </w:r>
      <w:r>
        <w:rPr>
          <w:rFonts w:cs="Arial" w:ascii="Arial" w:hAnsi="Arial"/>
          <w:spacing w:val="-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uvedenej</w:t>
      </w:r>
      <w:r>
        <w:rPr>
          <w:rFonts w:cs="Arial" w:ascii="Arial" w:hAnsi="Arial"/>
          <w:spacing w:val="1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elektronickej</w:t>
      </w:r>
      <w:r>
        <w:rPr>
          <w:rFonts w:cs="Arial" w:ascii="Arial" w:hAnsi="Arial"/>
          <w:spacing w:val="9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schránky.</w:t>
      </w:r>
    </w:p>
    <w:p>
      <w:pPr>
        <w:pStyle w:val="Telotextu"/>
        <w:spacing w:before="2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1" w:leader="none"/>
        </w:tabs>
        <w:spacing w:lineRule="auto" w:line="228"/>
        <w:ind w:left="696" w:right="102" w:hanging="56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w w:val="90"/>
          <w:sz w:val="18"/>
          <w:szCs w:val="18"/>
        </w:rPr>
        <w:t>Zmluvné strany vyhlasujú, že doručenie akýchkoľvek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a všetkých podaní Odosielateľa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vo forme e-mailovej správy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do</w:t>
      </w:r>
      <w:r>
        <w:rPr>
          <w:rFonts w:cs="Arial" w:ascii="Arial" w:hAnsi="Arial"/>
          <w:spacing w:val="42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elektronickej</w:t>
      </w:r>
      <w:r>
        <w:rPr>
          <w:rFonts w:cs="Arial" w:ascii="Arial" w:hAnsi="Arial"/>
          <w:spacing w:val="14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schránky</w:t>
      </w:r>
      <w:r>
        <w:rPr>
          <w:rFonts w:cs="Arial" w:ascii="Arial" w:hAnsi="Arial"/>
          <w:spacing w:val="35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Príjemcu</w:t>
      </w:r>
      <w:r>
        <w:rPr>
          <w:rFonts w:cs="Arial" w:ascii="Arial" w:hAnsi="Arial"/>
          <w:spacing w:val="17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v</w:t>
      </w:r>
      <w:r>
        <w:rPr>
          <w:rFonts w:cs="Arial" w:ascii="Arial" w:hAnsi="Arial"/>
          <w:spacing w:val="4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celom</w:t>
      </w:r>
      <w:r>
        <w:rPr>
          <w:rFonts w:cs="Arial" w:ascii="Arial" w:hAnsi="Arial"/>
          <w:spacing w:val="46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rozsahu</w:t>
      </w:r>
      <w:r>
        <w:rPr>
          <w:rFonts w:cs="Arial" w:ascii="Arial" w:hAnsi="Arial"/>
          <w:spacing w:val="45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a</w:t>
      </w:r>
      <w:r>
        <w:rPr>
          <w:rFonts w:cs="Arial" w:ascii="Arial" w:hAnsi="Arial"/>
          <w:spacing w:val="34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s</w:t>
      </w:r>
      <w:r>
        <w:rPr>
          <w:rFonts w:cs="Arial" w:ascii="Arial" w:hAnsi="Arial"/>
          <w:spacing w:val="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rovnakými</w:t>
      </w:r>
      <w:r>
        <w:rPr>
          <w:rFonts w:cs="Arial" w:ascii="Arial" w:hAnsi="Arial"/>
          <w:spacing w:val="11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právnymi</w:t>
      </w:r>
      <w:r>
        <w:rPr>
          <w:rFonts w:cs="Arial" w:ascii="Arial" w:hAnsi="Arial"/>
          <w:spacing w:val="14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účinkami</w:t>
      </w:r>
      <w:r>
        <w:rPr>
          <w:rFonts w:cs="Arial" w:ascii="Arial" w:hAnsi="Arial"/>
          <w:spacing w:val="48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>nahrádza</w:t>
      </w:r>
      <w:r>
        <w:rPr>
          <w:rFonts w:cs="Arial" w:ascii="Arial" w:hAnsi="Arial"/>
          <w:spacing w:val="48"/>
          <w:w w:val="90"/>
          <w:sz w:val="18"/>
          <w:szCs w:val="18"/>
        </w:rPr>
        <w:t xml:space="preserve"> </w:t>
      </w:r>
      <w:r>
        <w:rPr>
          <w:rFonts w:cs="Arial" w:ascii="Arial" w:hAnsi="Arial"/>
          <w:w w:val="90"/>
          <w:sz w:val="18"/>
          <w:szCs w:val="18"/>
        </w:rPr>
        <w:t xml:space="preserve">listinné </w:t>
      </w:r>
      <w:r>
        <w:rPr>
          <w:rFonts w:cs="Arial" w:ascii="Arial" w:hAnsi="Arial"/>
          <w:sz w:val="18"/>
          <w:szCs w:val="18"/>
        </w:rPr>
        <w:t>doručovanie podaní prostredníctvom poštového podniku, a to aj v prípade, ak zmluva o</w:t>
      </w:r>
      <w:r>
        <w:rPr>
          <w:rFonts w:cs="Arial" w:ascii="Arial" w:hAnsi="Arial"/>
          <w:spacing w:val="1"/>
          <w:sz w:val="18"/>
          <w:szCs w:val="18"/>
        </w:rPr>
        <w:t xml:space="preserve"> vý</w:t>
      </w:r>
      <w:r>
        <w:rPr>
          <w:rFonts w:cs="Arial" w:ascii="Arial" w:hAnsi="Arial"/>
          <w:sz w:val="18"/>
          <w:szCs w:val="18"/>
        </w:rPr>
        <w:t>kone správy bytového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domu, prípadne všeobecne záväzný právny predpis, vyžaduje doručovanie podaní v listinnej forme (vrátane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doporučených</w:t>
      </w:r>
      <w:r>
        <w:rPr>
          <w:rFonts w:cs="Arial" w:ascii="Arial" w:hAnsi="Arial"/>
          <w:spacing w:val="2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listinných</w:t>
      </w:r>
      <w:r>
        <w:rPr>
          <w:rFonts w:cs="Arial" w:ascii="Arial" w:hAnsi="Arial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zásielok).</w:t>
      </w:r>
    </w:p>
    <w:p>
      <w:pPr>
        <w:pStyle w:val="ListParagraph"/>
        <w:tabs>
          <w:tab w:val="clear" w:pos="720"/>
          <w:tab w:val="left" w:pos="701" w:leader="none"/>
        </w:tabs>
        <w:spacing w:lineRule="auto" w:line="228"/>
        <w:ind w:left="710" w:right="102" w:hanging="56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4" w:leader="none"/>
        </w:tabs>
        <w:ind w:left="703" w:hanging="567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Osobitné</w:t>
      </w:r>
      <w:r>
        <w:rPr>
          <w:rFonts w:cs="Arial" w:ascii="Arial" w:hAnsi="Arial"/>
          <w:spacing w:val="23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podmienky</w:t>
      </w:r>
      <w:r>
        <w:rPr>
          <w:rFonts w:cs="Arial" w:ascii="Arial" w:hAnsi="Arial"/>
          <w:b/>
          <w:spacing w:val="2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elektronického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doručovania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0" w:leader="none"/>
        </w:tabs>
        <w:spacing w:before="105" w:after="0"/>
        <w:ind w:left="701" w:right="143" w:hanging="564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Podanie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Odosielateľa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doručované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e-mailovej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schránky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Príjemcu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sa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považuje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doručené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nasledujúci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kalendárny d</w:t>
      </w:r>
      <w:r>
        <w:rPr>
          <w:rFonts w:cs="Arial" w:ascii="Arial" w:hAnsi="Arial"/>
          <w:sz w:val="18"/>
          <w:szCs w:val="18"/>
        </w:rPr>
        <w:t>eň odo dňa odoslania podania, a to aj v prípade, ak sa Príjemca s jeho obsahom reálne neoboznámil.</w:t>
      </w:r>
      <w:r>
        <w:rPr>
          <w:rFonts w:cs="Arial" w:ascii="Arial" w:hAnsi="Arial"/>
          <w:spacing w:val="-47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Ak Odosielateľ súčasne s podaním neodošle</w:t>
      </w:r>
      <w:r>
        <w:rPr>
          <w:rFonts w:cs="Arial" w:ascii="Arial" w:hAnsi="Arial"/>
          <w:spacing w:val="4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Príjemcovi</w:t>
      </w:r>
      <w:r>
        <w:rPr>
          <w:rFonts w:cs="Arial" w:ascii="Arial" w:hAnsi="Arial"/>
          <w:spacing w:val="4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informáciu</w:t>
      </w:r>
      <w:r>
        <w:rPr>
          <w:rFonts w:cs="Arial" w:ascii="Arial" w:hAnsi="Arial"/>
          <w:spacing w:val="4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 heslom k otvoreniu</w:t>
      </w:r>
      <w:r>
        <w:rPr>
          <w:rFonts w:cs="Arial" w:ascii="Arial" w:hAnsi="Arial"/>
          <w:spacing w:val="4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podania alebo informáciu</w:t>
      </w:r>
      <w:r>
        <w:rPr>
          <w:rFonts w:cs="Arial" w:ascii="Arial" w:hAnsi="Arial"/>
          <w:spacing w:val="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o</w:t>
      </w:r>
      <w:r>
        <w:rPr>
          <w:rFonts w:cs="Arial" w:ascii="Arial" w:hAnsi="Arial"/>
          <w:spacing w:val="1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zaslaní</w:t>
      </w:r>
      <w:r>
        <w:rPr>
          <w:rFonts w:cs="Arial" w:ascii="Arial" w:hAnsi="Arial"/>
          <w:spacing w:val="1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e-mailovej</w:t>
      </w:r>
      <w:r>
        <w:rPr>
          <w:rFonts w:cs="Arial" w:ascii="Arial" w:hAnsi="Arial"/>
          <w:spacing w:val="3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správy,</w:t>
      </w:r>
      <w:r>
        <w:rPr>
          <w:rFonts w:cs="Arial" w:ascii="Arial" w:hAnsi="Arial"/>
          <w:spacing w:val="19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považuje</w:t>
      </w:r>
      <w:r>
        <w:rPr>
          <w:rFonts w:cs="Arial" w:ascii="Arial" w:hAnsi="Arial"/>
          <w:spacing w:val="20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sa</w:t>
      </w:r>
      <w:r>
        <w:rPr>
          <w:rFonts w:cs="Arial" w:ascii="Arial" w:hAnsi="Arial"/>
          <w:spacing w:val="14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podanie</w:t>
      </w:r>
      <w:r>
        <w:rPr>
          <w:rFonts w:cs="Arial" w:ascii="Arial" w:hAnsi="Arial"/>
          <w:spacing w:val="19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za</w:t>
      </w:r>
      <w:r>
        <w:rPr>
          <w:rFonts w:cs="Arial" w:ascii="Arial" w:hAnsi="Arial"/>
          <w:spacing w:val="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doručené</w:t>
      </w:r>
      <w:r>
        <w:rPr>
          <w:rFonts w:cs="Arial" w:ascii="Arial" w:hAnsi="Arial"/>
          <w:spacing w:val="24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tretí</w:t>
      </w:r>
      <w:r>
        <w:rPr>
          <w:rFonts w:cs="Arial" w:ascii="Arial" w:hAnsi="Arial"/>
          <w:spacing w:val="4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kalendárny</w:t>
      </w:r>
      <w:r>
        <w:rPr>
          <w:rFonts w:cs="Arial" w:ascii="Arial" w:hAnsi="Arial"/>
          <w:spacing w:val="3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deň</w:t>
      </w:r>
      <w:r>
        <w:rPr>
          <w:rFonts w:cs="Arial" w:ascii="Arial" w:hAnsi="Arial"/>
          <w:spacing w:val="25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odo</w:t>
      </w:r>
      <w:r>
        <w:rPr>
          <w:rFonts w:cs="Arial" w:ascii="Arial" w:hAnsi="Arial"/>
          <w:spacing w:val="1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dňa</w:t>
      </w:r>
      <w:r>
        <w:rPr>
          <w:rFonts w:cs="Arial" w:ascii="Arial" w:hAnsi="Arial"/>
          <w:spacing w:val="6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odoslania</w:t>
      </w:r>
      <w:r>
        <w:rPr>
          <w:rFonts w:cs="Arial" w:ascii="Arial" w:hAnsi="Arial"/>
          <w:spacing w:val="32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podania.</w:t>
      </w:r>
    </w:p>
    <w:p>
      <w:pPr>
        <w:pStyle w:val="Telotextu"/>
        <w:spacing w:before="3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4" w:leader="none"/>
        </w:tabs>
        <w:ind w:left="700" w:right="145" w:hanging="556"/>
        <w:rPr/>
      </w:pPr>
      <w:r>
        <w:rPr>
          <w:rFonts w:cs="Arial" w:ascii="Arial" w:hAnsi="Arial"/>
          <w:sz w:val="18"/>
          <w:szCs w:val="18"/>
        </w:rPr>
        <w:t>Odo</w:t>
      </w:r>
      <w:r>
        <w:rPr>
          <w:rFonts w:cs="Arial" w:ascii="Arial" w:hAnsi="Arial"/>
          <w:spacing w:val="2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dňa</w:t>
      </w:r>
      <w:r>
        <w:rPr>
          <w:rFonts w:cs="Arial" w:ascii="Arial" w:hAnsi="Arial"/>
          <w:spacing w:val="2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nasledujúceho</w:t>
      </w:r>
      <w:r>
        <w:rPr>
          <w:rFonts w:cs="Arial" w:ascii="Arial" w:hAnsi="Arial"/>
          <w:spacing w:val="4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</w:t>
      </w:r>
      <w:r>
        <w:rPr>
          <w:rFonts w:cs="Arial" w:ascii="Arial" w:hAnsi="Arial"/>
          <w:spacing w:val="2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doručení</w:t>
      </w:r>
      <w:r>
        <w:rPr>
          <w:rFonts w:cs="Arial" w:ascii="Arial" w:hAnsi="Arial"/>
          <w:spacing w:val="3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podania</w:t>
      </w:r>
      <w:r>
        <w:rPr>
          <w:rFonts w:cs="Arial" w:ascii="Arial" w:hAnsi="Arial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Príjemcovi</w:t>
      </w:r>
      <w:r>
        <w:rPr>
          <w:rFonts w:cs="Arial" w:ascii="Arial" w:hAnsi="Arial"/>
          <w:spacing w:val="3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(bez</w:t>
      </w:r>
      <w:r>
        <w:rPr>
          <w:rFonts w:cs="Arial" w:ascii="Arial" w:hAnsi="Arial"/>
          <w:spacing w:val="2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ohľadu</w:t>
      </w:r>
      <w:r>
        <w:rPr>
          <w:rFonts w:cs="Arial" w:ascii="Arial" w:hAnsi="Arial"/>
          <w:spacing w:val="3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</w:t>
      </w:r>
      <w:r>
        <w:rPr>
          <w:rFonts w:cs="Arial" w:ascii="Arial" w:hAnsi="Arial"/>
          <w:spacing w:val="2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reálne</w:t>
      </w:r>
      <w:r>
        <w:rPr>
          <w:rFonts w:cs="Arial" w:ascii="Arial" w:hAnsi="Arial"/>
          <w:spacing w:val="2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prevzatie</w:t>
      </w:r>
      <w:r>
        <w:rPr>
          <w:rFonts w:cs="Arial" w:ascii="Arial" w:hAnsi="Arial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pacing w:val="2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oboznámenie</w:t>
      </w:r>
      <w:r>
        <w:rPr>
          <w:rFonts w:cs="Arial" w:ascii="Arial" w:hAnsi="Arial"/>
          <w:spacing w:val="4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sa</w:t>
      </w:r>
      <w:r>
        <w:rPr>
          <w:rFonts w:cs="Arial" w:ascii="Arial" w:hAnsi="Arial"/>
          <w:spacing w:val="-4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obsahom</w:t>
      </w:r>
      <w:r>
        <w:rPr>
          <w:rFonts w:cs="Arial" w:ascii="Arial" w:hAnsi="Arial"/>
          <w:spacing w:val="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podania)</w:t>
      </w:r>
      <w:r>
        <w:rPr>
          <w:rFonts w:cs="Arial" w:ascii="Arial" w:hAnsi="Arial"/>
          <w:spacing w:val="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začínajú</w:t>
      </w:r>
      <w:r>
        <w:rPr>
          <w:rFonts w:cs="Arial" w:ascii="Arial" w:hAnsi="Arial"/>
          <w:spacing w:val="1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plynúť</w:t>
      </w:r>
      <w:r>
        <w:rPr>
          <w:rFonts w:cs="Arial" w:ascii="Arial" w:hAnsi="Arial"/>
          <w:spacing w:val="3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všetky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zákonné,</w:t>
      </w:r>
      <w:r>
        <w:rPr>
          <w:rFonts w:cs="Arial" w:ascii="Arial" w:hAnsi="Arial"/>
          <w:spacing w:val="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prípadne</w:t>
      </w:r>
      <w:r>
        <w:rPr>
          <w:rFonts w:cs="Arial" w:ascii="Arial" w:hAnsi="Arial"/>
          <w:spacing w:val="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zmluvne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dohodnuté</w:t>
      </w:r>
      <w:r>
        <w:rPr>
          <w:rFonts w:cs="Arial" w:ascii="Arial" w:hAnsi="Arial"/>
          <w:spacing w:val="1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lehoty.</w:t>
      </w:r>
    </w:p>
    <w:p>
      <w:pPr>
        <w:sectPr>
          <w:type w:val="continuous"/>
          <w:pgSz w:w="11906" w:h="16838"/>
          <w:pgMar w:left="780" w:right="1240" w:header="0" w:top="737" w:footer="0" w:bottom="283" w:gutter="0"/>
          <w:formProt w:val="false"/>
          <w:textDirection w:val="lrTb"/>
          <w:docGrid w:type="default" w:linePitch="100" w:charSpace="0"/>
        </w:sectPr>
      </w:pPr>
    </w:p>
    <w:p>
      <w:pPr>
        <w:pStyle w:val="Telotextu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4" w:leader="none"/>
        </w:tabs>
        <w:ind w:left="701" w:right="140" w:hanging="565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Odosielateľ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nezodpovedá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nedoručenie,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oneskorené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doručenie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alebo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nesprávne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doručenie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podaní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 elektronickej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forme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emailovej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schránky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Príjemcu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 prípade,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ak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bol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nedostatok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doručenia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spôsobený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nedostatočným,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nevhodným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alebo</w:t>
      </w:r>
      <w:r>
        <w:rPr>
          <w:rFonts w:cs="Arial" w:ascii="Arial" w:hAnsi="Arial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nesprávnym</w:t>
      </w:r>
      <w:r>
        <w:rPr>
          <w:rFonts w:cs="Arial" w:ascii="Arial" w:hAnsi="Arial"/>
          <w:spacing w:val="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technickým</w:t>
      </w:r>
      <w:r>
        <w:rPr>
          <w:rFonts w:cs="Arial" w:ascii="Arial" w:hAnsi="Arial"/>
          <w:spacing w:val="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a/alebo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softvérovým</w:t>
      </w:r>
      <w:r>
        <w:rPr>
          <w:rFonts w:cs="Arial" w:ascii="Arial" w:hAnsi="Arial"/>
          <w:spacing w:val="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vybavením</w:t>
      </w:r>
      <w:r>
        <w:rPr>
          <w:rFonts w:cs="Arial" w:ascii="Arial" w:hAnsi="Arial"/>
          <w:spacing w:val="1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Príjemcu.</w:t>
      </w:r>
    </w:p>
    <w:p>
      <w:pPr>
        <w:pStyle w:val="Telotextu"/>
        <w:spacing w:before="4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7" w:leader="none"/>
        </w:tabs>
        <w:spacing w:lineRule="auto" w:line="235" w:before="1" w:after="0"/>
        <w:ind w:left="703" w:right="123" w:hanging="559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Príjemca je povinný pri každej zmene svojej e-mailovej adresy (určenej na doručovanie podaní Odosie1ateľa),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alebo mobilného tel. kontaktu uvedeného v tejto Dohode, túto zmenu bezodkladne písomne, alebo e-mailom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Odosielateľovi</w:t>
      </w:r>
      <w:r>
        <w:rPr>
          <w:rFonts w:cs="Arial" w:ascii="Arial" w:hAnsi="Arial"/>
          <w:spacing w:val="2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oznámiť,</w:t>
      </w:r>
      <w:r>
        <w:rPr>
          <w:rFonts w:cs="Arial" w:ascii="Arial" w:hAnsi="Arial"/>
          <w:spacing w:val="1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pacing w:val="2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to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spolu</w:t>
      </w:r>
      <w:r>
        <w:rPr>
          <w:rFonts w:cs="Arial" w:ascii="Arial" w:hAnsi="Arial"/>
          <w:spacing w:val="2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novou</w:t>
      </w:r>
      <w:r>
        <w:rPr>
          <w:rFonts w:cs="Arial" w:ascii="Arial" w:hAnsi="Arial"/>
          <w:spacing w:val="2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adresou</w:t>
      </w:r>
      <w:r>
        <w:rPr>
          <w:rFonts w:cs="Arial" w:ascii="Arial" w:hAnsi="Arial"/>
          <w:spacing w:val="2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svojej</w:t>
      </w:r>
      <w:r>
        <w:rPr>
          <w:rFonts w:cs="Arial" w:ascii="Arial" w:hAnsi="Arial"/>
          <w:spacing w:val="2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e-mailovej</w:t>
      </w:r>
      <w:r>
        <w:rPr>
          <w:rFonts w:cs="Arial" w:ascii="Arial" w:hAnsi="Arial"/>
          <w:spacing w:val="2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schránky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a/alebo</w:t>
      </w:r>
      <w:r>
        <w:rPr>
          <w:rFonts w:cs="Arial" w:ascii="Arial" w:hAnsi="Arial"/>
          <w:spacing w:val="2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</w:t>
      </w:r>
      <w:r>
        <w:rPr>
          <w:rFonts w:cs="Arial" w:ascii="Arial" w:hAnsi="Arial"/>
          <w:spacing w:val="1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novým</w:t>
      </w:r>
      <w:r>
        <w:rPr>
          <w:rFonts w:cs="Arial" w:ascii="Arial" w:hAnsi="Arial"/>
          <w:spacing w:val="2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tel.</w:t>
      </w:r>
      <w:r>
        <w:rPr>
          <w:rFonts w:cs="Arial" w:ascii="Arial" w:hAnsi="Arial"/>
          <w:spacing w:val="1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číslom.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 prípade porušenia tejto povinnosti Príjemca v celom rozsahu zodpovedá za prípadnú škodu tým spôsobenú,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pričom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doručenie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elektronického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podania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Odosielateľom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poslednú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známu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e-mailovú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adresu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Príjemcu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sa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považuje</w:t>
      </w:r>
      <w:r>
        <w:rPr>
          <w:rFonts w:cs="Arial" w:ascii="Arial" w:hAnsi="Arial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 riadne</w:t>
      </w:r>
      <w:r>
        <w:rPr>
          <w:rFonts w:cs="Arial" w:ascii="Arial" w:hAnsi="Arial"/>
          <w:spacing w:val="1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doručenie</w:t>
      </w:r>
      <w:r>
        <w:rPr>
          <w:rFonts w:cs="Arial" w:ascii="Arial" w:hAnsi="Arial"/>
          <w:spacing w:val="2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podania.</w:t>
      </w:r>
    </w:p>
    <w:p>
      <w:pPr>
        <w:pStyle w:val="Telotextu"/>
        <w:spacing w:before="7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7" w:leader="none"/>
        </w:tabs>
        <w:ind w:left="710" w:right="125" w:hanging="566"/>
        <w:rPr/>
      </w:pPr>
      <w:r>
        <w:rPr>
          <w:rFonts w:cs="Arial" w:ascii="Arial" w:hAnsi="Arial"/>
          <w:sz w:val="18"/>
          <w:szCs w:val="18"/>
        </w:rPr>
        <w:t>Príjemca,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okrem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prípadu,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ak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zmluva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 výkone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správy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bytového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domu,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prípadne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zákon</w:t>
      </w:r>
      <w:r>
        <w:rPr>
          <w:rFonts w:cs="Arial" w:ascii="Arial" w:hAnsi="Arial"/>
          <w:spacing w:val="1"/>
          <w:sz w:val="18"/>
          <w:szCs w:val="18"/>
        </w:rPr>
        <w:t xml:space="preserve"> č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182/1993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Z.z.,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obligatórne vyžaduje písomnú formu podania, sa zaväzuje odpovedať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 elektronické podania Odosielateľa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primárne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rovnako</w:t>
      </w:r>
      <w:r>
        <w:rPr>
          <w:rFonts w:cs="Arial" w:ascii="Arial" w:hAnsi="Arial"/>
          <w:spacing w:val="-8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formou</w:t>
      </w:r>
      <w:r>
        <w:rPr>
          <w:rFonts w:cs="Arial" w:ascii="Arial" w:hAnsi="Arial"/>
          <w:spacing w:val="-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e-mailovej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správy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odoslanej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príslušnú</w:t>
      </w:r>
      <w:r>
        <w:rPr>
          <w:rFonts w:cs="Arial" w:ascii="Arial" w:hAnsi="Arial"/>
          <w:spacing w:val="-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e-mailovú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adresu: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hyperlink r:id="rId2">
        <w:r>
          <w:rPr>
            <w:rStyle w:val="Internetovodkaz"/>
            <w:rFonts w:cs="Arial" w:ascii="Arial" w:hAnsi="Arial"/>
            <w:i/>
            <w:color w:val="auto"/>
            <w:sz w:val="18"/>
            <w:szCs w:val="18"/>
          </w:rPr>
          <w:t>sekretariat@bdtrenciansketeplice.sk</w:t>
        </w:r>
      </w:hyperlink>
      <w:r>
        <w:rPr>
          <w:rFonts w:cs="Arial" w:ascii="Arial" w:hAnsi="Arial"/>
          <w:sz w:val="18"/>
          <w:szCs w:val="18"/>
        </w:rPr>
        <w:t xml:space="preserve"> a/alebo </w:t>
      </w:r>
      <w:hyperlink r:id="rId3">
        <w:r>
          <w:rPr>
            <w:rStyle w:val="Internetovodkaz"/>
            <w:rFonts w:cs="Arial" w:ascii="Arial" w:hAnsi="Arial"/>
            <w:i/>
            <w:color w:val="auto"/>
            <w:sz w:val="18"/>
            <w:szCs w:val="18"/>
          </w:rPr>
          <w:t>najomne@bdtrenciansketeplice.sk</w:t>
        </w:r>
      </w:hyperlink>
      <w:r>
        <w:rPr>
          <w:rFonts w:cs="Arial" w:ascii="Arial" w:hAnsi="Arial"/>
          <w:sz w:val="18"/>
          <w:szCs w:val="18"/>
        </w:rPr>
        <w:t>. Odosielatel’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však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aj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nad’a1ej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akceptuje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doručovanie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písomností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zo strany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Príjemcu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aj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vo forme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listinnej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korešpondencie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doručovanej</w:t>
      </w:r>
      <w:r>
        <w:rPr>
          <w:rFonts w:cs="Arial" w:ascii="Arial" w:hAnsi="Arial"/>
          <w:spacing w:val="1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spôsobom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uvedeným</w:t>
      </w:r>
      <w:r>
        <w:rPr>
          <w:rFonts w:cs="Arial" w:ascii="Arial" w:hAnsi="Arial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</w:t>
      </w:r>
      <w:r>
        <w:rPr>
          <w:rFonts w:cs="Arial" w:ascii="Arial" w:hAnsi="Arial"/>
          <w:spacing w:val="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zmluve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výkone</w:t>
      </w:r>
      <w:r>
        <w:rPr>
          <w:rFonts w:cs="Arial" w:ascii="Arial" w:hAnsi="Arial"/>
          <w:spacing w:val="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správy</w:t>
      </w:r>
      <w:r>
        <w:rPr>
          <w:rFonts w:cs="Arial" w:ascii="Arial" w:hAnsi="Arial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alebo</w:t>
      </w:r>
      <w:r>
        <w:rPr>
          <w:rFonts w:cs="Arial" w:ascii="Arial" w:hAnsi="Arial"/>
          <w:spacing w:val="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prostredníctvom</w:t>
      </w:r>
      <w:r>
        <w:rPr>
          <w:rFonts w:cs="Arial" w:ascii="Arial" w:hAnsi="Arial"/>
          <w:spacing w:val="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poštového podniku.</w:t>
      </w:r>
    </w:p>
    <w:p>
      <w:pPr>
        <w:pStyle w:val="Telotextu"/>
        <w:rPr>
          <w:sz w:val="22"/>
        </w:rPr>
      </w:pPr>
      <w:r>
        <w:rPr>
          <w:sz w:val="22"/>
        </w:rPr>
      </w:r>
    </w:p>
    <w:p>
      <w:pPr>
        <w:pStyle w:val="Telotextu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5" w:leader="none"/>
        </w:tabs>
        <w:ind w:left="714" w:hanging="575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Záverečné</w:t>
      </w:r>
      <w:r>
        <w:rPr>
          <w:rFonts w:cs="Arial" w:ascii="Arial" w:hAnsi="Arial"/>
          <w:b/>
          <w:spacing w:val="38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ustanovenia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15" w:leader="none"/>
        </w:tabs>
        <w:spacing w:lineRule="auto" w:line="228" w:before="118" w:after="0"/>
        <w:ind w:left="710" w:right="149" w:hanging="564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Práva a povinnosti zmluvných strán touto Zmluvou neupravené sa riadia príslušnými všeobecne záväznými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právnymi</w:t>
      </w:r>
      <w:r>
        <w:rPr>
          <w:rFonts w:cs="Arial" w:ascii="Arial" w:hAnsi="Arial"/>
          <w:spacing w:val="1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predpismi</w:t>
      </w:r>
      <w:r>
        <w:rPr>
          <w:rFonts w:cs="Arial" w:ascii="Arial" w:hAnsi="Arial"/>
          <w:spacing w:val="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Slovenskej</w:t>
      </w:r>
      <w:r>
        <w:rPr>
          <w:rFonts w:cs="Arial" w:ascii="Arial" w:hAnsi="Arial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republiky,</w:t>
      </w:r>
      <w:r>
        <w:rPr>
          <w:rFonts w:cs="Arial" w:ascii="Arial" w:hAnsi="Arial"/>
          <w:spacing w:val="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to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najmä</w:t>
      </w:r>
      <w:r>
        <w:rPr>
          <w:rFonts w:cs="Arial" w:ascii="Arial" w:hAnsi="Arial"/>
          <w:spacing w:val="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ustanoveniami</w:t>
      </w:r>
      <w:r>
        <w:rPr>
          <w:rFonts w:cs="Arial" w:ascii="Arial" w:hAnsi="Arial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Občianskeho</w:t>
      </w:r>
      <w:r>
        <w:rPr>
          <w:rFonts w:cs="Arial" w:ascii="Arial" w:hAnsi="Arial"/>
          <w:spacing w:val="1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zákonníka.</w:t>
      </w:r>
    </w:p>
    <w:p>
      <w:pPr>
        <w:pStyle w:val="Telotextu"/>
        <w:spacing w:before="3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15" w:leader="none"/>
        </w:tabs>
        <w:ind w:left="710" w:right="140" w:hanging="56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Príjemca berie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 celom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rozsahu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vedomie,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že obsahom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záväzku</w:t>
      </w:r>
      <w:r>
        <w:rPr>
          <w:rFonts w:cs="Arial" w:ascii="Arial" w:hAnsi="Arial"/>
          <w:spacing w:val="5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 zmysle tejto Dohody je aj spracovávanie</w:t>
      </w:r>
      <w:r>
        <w:rPr>
          <w:rFonts w:cs="Arial" w:ascii="Arial" w:hAnsi="Arial"/>
          <w:spacing w:val="-4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 uchovávanie osobných údajov Príjemcu zo strany Odosielateľa, a to najmä vo vzťahu k evidovaniu e-mailovej</w:t>
      </w:r>
      <w:r>
        <w:rPr>
          <w:rFonts w:cs="Arial" w:ascii="Arial" w:hAnsi="Arial"/>
          <w:spacing w:val="-47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adresy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a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tel.</w:t>
      </w:r>
      <w:r>
        <w:rPr>
          <w:rFonts w:cs="Arial" w:ascii="Arial" w:hAnsi="Arial"/>
          <w:spacing w:val="-8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čísla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Príjemcu,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na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ktoré</w:t>
      </w:r>
      <w:r>
        <w:rPr>
          <w:rFonts w:cs="Arial" w:ascii="Arial" w:hAnsi="Arial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Odosielateľ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oprávnený</w:t>
      </w:r>
      <w:r>
        <w:rPr>
          <w:rFonts w:cs="Arial" w:ascii="Arial" w:hAnsi="Arial"/>
          <w:spacing w:val="2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podľa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9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ods.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3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zákona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č.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182/1993</w:t>
      </w:r>
      <w:r>
        <w:rPr>
          <w:rFonts w:cs="Arial" w:ascii="Arial" w:hAnsi="Arial"/>
          <w:spacing w:val="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Z.z..</w:t>
      </w:r>
    </w:p>
    <w:p>
      <w:pPr>
        <w:pStyle w:val="Telotextu"/>
        <w:spacing w:before="4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14" w:leader="none"/>
        </w:tabs>
        <w:spacing w:lineRule="auto" w:line="235" w:before="1" w:after="0"/>
        <w:ind w:left="713" w:right="132" w:hanging="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Dohoda nadobúda platnosť’ a účinnosť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dňom jej podpisu všetkými zmluvnými stranami (poslednou z nich).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Dohoda je vyhotovená v dvoch vyhotoveniach, každý s platnost’ou originálu, pričom každá zmluvná strana dostane</w:t>
      </w:r>
      <w:r>
        <w:rPr>
          <w:rFonts w:cs="Arial" w:ascii="Arial" w:hAnsi="Arial"/>
          <w:spacing w:val="1"/>
          <w:w w:val="9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jeden</w:t>
      </w:r>
      <w:r>
        <w:rPr>
          <w:rFonts w:cs="Arial" w:ascii="Arial" w:hAnsi="Arial"/>
          <w:spacing w:val="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originál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Dohody.</w:t>
      </w:r>
    </w:p>
    <w:p>
      <w:pPr>
        <w:pStyle w:val="Telotext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3" w:leader="none"/>
        </w:tabs>
        <w:ind w:left="716" w:right="139" w:hanging="562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Ak by niektoré ustanovenia Dohody mali byť neplatnými už v čase jej uzavretia, alebo ak sa stanú neplatnými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neskôr</w:t>
      </w:r>
      <w:r>
        <w:rPr>
          <w:rFonts w:cs="Arial" w:ascii="Arial" w:hAnsi="Arial"/>
          <w:spacing w:val="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po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uzavretí</w:t>
      </w:r>
      <w:r>
        <w:rPr>
          <w:rFonts w:cs="Arial" w:ascii="Arial" w:hAnsi="Arial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Dohody,</w:t>
      </w:r>
      <w:r>
        <w:rPr>
          <w:rFonts w:cs="Arial" w:ascii="Arial" w:hAnsi="Arial"/>
          <w:spacing w:val="1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nie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</w:t>
      </w:r>
      <w:r>
        <w:rPr>
          <w:rFonts w:cs="Arial" w:ascii="Arial" w:hAnsi="Arial"/>
          <w:spacing w:val="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tým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dotknutá</w:t>
      </w:r>
      <w:r>
        <w:rPr>
          <w:rFonts w:cs="Arial" w:ascii="Arial" w:hAnsi="Arial"/>
          <w:spacing w:val="1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platnosť</w:t>
      </w:r>
      <w:r>
        <w:rPr>
          <w:rFonts w:cs="Arial" w:ascii="Arial" w:hAnsi="Arial"/>
          <w:spacing w:val="2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ostatných</w:t>
      </w:r>
      <w:r>
        <w:rPr>
          <w:rFonts w:cs="Arial" w:ascii="Arial" w:hAnsi="Arial"/>
          <w:spacing w:val="2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ustanovení</w:t>
      </w:r>
      <w:r>
        <w:rPr>
          <w:rFonts w:cs="Arial" w:ascii="Arial" w:hAnsi="Arial"/>
          <w:spacing w:val="1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Dohody.</w:t>
      </w:r>
    </w:p>
    <w:p>
      <w:pPr>
        <w:pStyle w:val="ListParagraph"/>
        <w:tabs>
          <w:tab w:val="clear" w:pos="720"/>
          <w:tab w:val="left" w:pos="723" w:leader="none"/>
        </w:tabs>
        <w:ind w:left="0" w:right="139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3" w:leader="none"/>
        </w:tabs>
        <w:ind w:left="716" w:right="139" w:hanging="562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Zmluvné stany prehlasujú, že si Dohodu prečítali, tejto Dohode porozumeli, túto uzatvorili dobrovoľne, vážne,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bez</w:t>
      </w:r>
      <w:r>
        <w:rPr>
          <w:rFonts w:cs="Arial" w:ascii="Arial" w:hAnsi="Arial"/>
          <w:spacing w:val="-1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nátlaku</w:t>
      </w:r>
      <w:r>
        <w:rPr>
          <w:rFonts w:cs="Arial" w:ascii="Arial" w:hAnsi="Arial"/>
          <w:spacing w:val="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znak,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že</w:t>
      </w:r>
      <w:r>
        <w:rPr>
          <w:rFonts w:cs="Arial" w:ascii="Arial" w:hAnsi="Arial"/>
          <w:spacing w:val="-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súhlasia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</w:t>
      </w:r>
      <w:r>
        <w:rPr>
          <w:rFonts w:cs="Arial" w:ascii="Arial" w:hAnsi="Arial"/>
          <w:spacing w:val="-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jej</w:t>
      </w:r>
      <w:r>
        <w:rPr>
          <w:rFonts w:cs="Arial" w:ascii="Arial" w:hAnsi="Arial"/>
          <w:spacing w:val="-1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obsahom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obsah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zodpovedá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ich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skutočnej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slobodnej</w:t>
      </w:r>
      <w:r>
        <w:rPr>
          <w:rFonts w:cs="Arial" w:ascii="Arial" w:hAnsi="Arial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vôli,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túto</w:t>
      </w:r>
      <w:r>
        <w:rPr>
          <w:rFonts w:cs="Arial" w:ascii="Arial" w:hAnsi="Arial"/>
          <w:spacing w:val="-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dnešného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dňa i vlastnoručne podpísali. Zmluvné strany výslovne vyhlasujú, že všetky podmienky v tejto Dohode uvedené</w:t>
      </w:r>
      <w:r>
        <w:rPr>
          <w:rFonts w:cs="Arial" w:ascii="Arial" w:hAnsi="Arial"/>
          <w:spacing w:val="1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boli medzi zmluvnými</w:t>
      </w:r>
      <w:r>
        <w:rPr>
          <w:rFonts w:cs="Arial" w:ascii="Arial" w:hAnsi="Arial"/>
          <w:spacing w:val="1"/>
          <w:w w:val="9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stranami</w:t>
      </w:r>
      <w:r>
        <w:rPr>
          <w:rFonts w:cs="Arial" w:ascii="Arial" w:hAnsi="Arial"/>
          <w:spacing w:val="4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individuálne</w:t>
      </w:r>
      <w:r>
        <w:rPr>
          <w:rFonts w:cs="Arial" w:ascii="Arial" w:hAnsi="Arial"/>
          <w:spacing w:val="4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dojednané a predstavujú ich prejav slobodnej vôle, vykonaný</w:t>
      </w:r>
      <w:r>
        <w:rPr>
          <w:rFonts w:cs="Arial" w:ascii="Arial" w:hAnsi="Arial"/>
          <w:spacing w:val="45"/>
          <w:sz w:val="18"/>
          <w:szCs w:val="18"/>
        </w:rPr>
        <w:t xml:space="preserve"> </w:t>
      </w:r>
      <w:r>
        <w:rPr>
          <w:rFonts w:cs="Arial" w:ascii="Arial" w:hAnsi="Arial"/>
          <w:w w:val="95"/>
          <w:sz w:val="18"/>
          <w:szCs w:val="18"/>
        </w:rPr>
        <w:t>vážne,</w:t>
      </w:r>
      <w:r>
        <w:rPr>
          <w:rFonts w:cs="Arial" w:ascii="Arial" w:hAnsi="Arial"/>
          <w:spacing w:val="1"/>
          <w:w w:val="9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bez</w:t>
      </w:r>
      <w:r>
        <w:rPr>
          <w:rFonts w:cs="Arial" w:ascii="Arial" w:hAnsi="Arial"/>
          <w:spacing w:val="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tiesne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či</w:t>
      </w:r>
      <w:r>
        <w:rPr>
          <w:rFonts w:cs="Arial" w:ascii="Arial" w:hAnsi="Arial"/>
          <w:spacing w:val="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právne</w:t>
      </w:r>
      <w:r>
        <w:rPr>
          <w:rFonts w:cs="Arial" w:ascii="Arial" w:hAnsi="Arial"/>
          <w:spacing w:val="1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významného</w:t>
      </w:r>
      <w:r>
        <w:rPr>
          <w:rFonts w:cs="Arial" w:ascii="Arial" w:hAnsi="Arial"/>
          <w:spacing w:val="1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omylu.</w:t>
      </w:r>
    </w:p>
    <w:p>
      <w:pPr>
        <w:pStyle w:val="Telotextu"/>
        <w:spacing w:before="2" w:after="0"/>
        <w:rPr/>
      </w:pPr>
      <w:r>
        <w:rPr/>
      </w:r>
    </w:p>
    <w:p>
      <w:pPr>
        <w:pStyle w:val="ListParagraph"/>
        <w:tabs>
          <w:tab w:val="clear" w:pos="720"/>
          <w:tab w:val="left" w:pos="701" w:leader="none"/>
        </w:tabs>
        <w:spacing w:lineRule="auto" w:line="228"/>
        <w:ind w:left="145" w:right="102" w:hanging="0"/>
        <w:rPr>
          <w:rFonts w:ascii="Arial" w:hAnsi="Arial" w:cs="Arial"/>
          <w:color w:val="232323"/>
          <w:sz w:val="18"/>
          <w:szCs w:val="18"/>
        </w:rPr>
      </w:pPr>
      <w:r>
        <w:rPr>
          <w:rFonts w:cs="Arial" w:ascii="Arial" w:hAnsi="Arial"/>
          <w:color w:val="232323"/>
          <w:sz w:val="18"/>
          <w:szCs w:val="18"/>
        </w:rPr>
      </w:r>
    </w:p>
    <w:p>
      <w:pPr>
        <w:pStyle w:val="Telotextu"/>
        <w:tabs>
          <w:tab w:val="clear" w:pos="720"/>
          <w:tab w:val="left" w:pos="5670" w:leader="none"/>
        </w:tabs>
        <w:spacing w:before="91" w:after="0"/>
        <w:ind w:left="722" w:hanging="0"/>
        <w:rPr>
          <w:rFonts w:ascii="Arial" w:hAnsi="Arial" w:cs="Arial"/>
          <w:color w:val="282828"/>
          <w:sz w:val="18"/>
          <w:szCs w:val="18"/>
        </w:rPr>
      </w:pPr>
      <w:r>
        <w:rPr>
          <w:rFonts w:cs="Arial" w:ascii="Arial" w:hAnsi="Arial"/>
          <w:color w:val="282828"/>
          <w:sz w:val="18"/>
          <w:szCs w:val="18"/>
        </w:rPr>
      </w:r>
    </w:p>
    <w:p>
      <w:pPr>
        <w:pStyle w:val="Telotextu"/>
        <w:tabs>
          <w:tab w:val="clear" w:pos="720"/>
          <w:tab w:val="left" w:pos="5670" w:leader="none"/>
        </w:tabs>
        <w:spacing w:before="91" w:after="0"/>
        <w:ind w:left="722" w:hanging="0"/>
        <w:rPr>
          <w:rFonts w:ascii="Arial" w:hAnsi="Arial" w:cs="Arial"/>
          <w:color w:val="282828"/>
          <w:sz w:val="18"/>
          <w:szCs w:val="18"/>
        </w:rPr>
      </w:pPr>
      <w:r>
        <w:rPr>
          <w:rFonts w:cs="Arial" w:ascii="Arial" w:hAnsi="Arial"/>
          <w:color w:val="282828"/>
          <w:sz w:val="18"/>
          <w:szCs w:val="18"/>
        </w:rPr>
      </w:r>
    </w:p>
    <w:p>
      <w:pPr>
        <w:pStyle w:val="Telotextu"/>
        <w:tabs>
          <w:tab w:val="clear" w:pos="720"/>
          <w:tab w:val="left" w:pos="5670" w:leader="none"/>
        </w:tabs>
        <w:spacing w:before="91" w:after="0"/>
        <w:ind w:left="72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V</w:t>
      </w:r>
      <w:r>
        <w:rPr>
          <w:rFonts w:cs="Arial" w:ascii="Arial" w:hAnsi="Arial"/>
          <w:spacing w:val="-7"/>
          <w:sz w:val="18"/>
          <w:szCs w:val="18"/>
        </w:rPr>
        <w:t> </w:t>
      </w:r>
      <w:r>
        <w:rPr>
          <w:rFonts w:cs="Arial" w:ascii="Arial" w:hAnsi="Arial"/>
          <w:sz w:val="18"/>
          <w:szCs w:val="18"/>
        </w:rPr>
        <w:t>Trenčianskych Tepliciach,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dňa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...........................</w:t>
        <w:tab/>
        <w:t>V</w:t>
      </w:r>
      <w:r>
        <w:rPr>
          <w:rFonts w:cs="Arial" w:ascii="Arial" w:hAnsi="Arial"/>
          <w:spacing w:val="-7"/>
          <w:sz w:val="18"/>
          <w:szCs w:val="18"/>
        </w:rPr>
        <w:t> </w:t>
      </w:r>
      <w:r>
        <w:rPr>
          <w:rFonts w:cs="Arial" w:ascii="Arial" w:hAnsi="Arial"/>
          <w:sz w:val="18"/>
          <w:szCs w:val="18"/>
        </w:rPr>
        <w:t>...........................,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dňa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...........................</w:t>
      </w:r>
    </w:p>
    <w:p>
      <w:pPr>
        <w:pStyle w:val="Telotextu"/>
        <w:spacing w:before="8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5665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72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Odosielateľ:</w:t>
        <w:tab/>
        <w:tab/>
        <w:tab/>
        <w:tab/>
        <w:tab/>
        <w:tab/>
        <w:t>Príjemca:</w:t>
      </w:r>
    </w:p>
    <w:p>
      <w:pPr>
        <w:pStyle w:val="Telotextu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Telotextu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Telotextu"/>
        <w:spacing w:before="2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  <w:t>..........................................................................</w:t>
        <w:tab/>
        <w:tab/>
        <w:t>...................................................................</w:t>
      </w:r>
    </w:p>
    <w:p>
      <w:pPr>
        <w:pStyle w:val="Telotextu"/>
        <w:spacing w:before="2" w:after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firstLine="72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Bytové družstvo Trenčianske Teplice</w:t>
        <w:tab/>
        <w:tab/>
        <w:tab/>
        <w:t>Meno</w:t>
      </w:r>
      <w:r>
        <w:rPr>
          <w:rFonts w:cs="Arial" w:ascii="Arial" w:hAnsi="Arial"/>
          <w:b/>
          <w:spacing w:val="-8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a</w:t>
      </w:r>
      <w:r>
        <w:rPr>
          <w:rFonts w:cs="Arial" w:ascii="Arial" w:hAnsi="Arial"/>
          <w:b/>
          <w:spacing w:val="-4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 xml:space="preserve">priezvisko, </w:t>
      </w:r>
      <w:r>
        <w:rPr>
          <w:rFonts w:cs="Arial" w:ascii="Arial" w:hAnsi="Arial"/>
          <w:sz w:val="18"/>
          <w:szCs w:val="18"/>
        </w:rPr>
        <w:t>podpis</w:t>
      </w:r>
    </w:p>
    <w:p>
      <w:pPr>
        <w:pStyle w:val="Telotextu"/>
        <w:ind w:firstLine="720"/>
        <w:rPr/>
      </w:pPr>
      <w:r>
        <w:rPr>
          <w:rFonts w:cs="Arial" w:ascii="Arial" w:hAnsi="Arial"/>
          <w:sz w:val="18"/>
          <w:szCs w:val="18"/>
        </w:rPr>
        <w:t>Ing. Vladimír Ondruš,</w:t>
      </w:r>
      <w:r>
        <w:rPr>
          <w:rFonts w:cs="Arial" w:ascii="Arial" w:hAnsi="Arial"/>
          <w:spacing w:val="-4"/>
          <w:sz w:val="18"/>
          <w:szCs w:val="18"/>
        </w:rPr>
        <w:t xml:space="preserve"> pod</w:t>
      </w:r>
      <w:r>
        <w:rPr>
          <w:rFonts w:cs="Arial" w:ascii="Arial" w:hAnsi="Arial"/>
          <w:sz w:val="18"/>
          <w:szCs w:val="18"/>
        </w:rPr>
        <w:t>predseda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predstavenstva</w:t>
      </w:r>
    </w:p>
    <w:p>
      <w:pPr>
        <w:pStyle w:val="Telo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lo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lotextu"/>
        <w:spacing w:before="2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  <w:t>..........................................................................</w:t>
      </w:r>
    </w:p>
    <w:p>
      <w:pPr>
        <w:pStyle w:val="Telotextu"/>
        <w:spacing w:lineRule="exact" w:line="227"/>
        <w:ind w:left="726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Bytové družstvo Trenčianske Teplice</w:t>
      </w:r>
    </w:p>
    <w:p>
      <w:pPr>
        <w:pStyle w:val="ListParagraph"/>
        <w:tabs>
          <w:tab w:val="clear" w:pos="720"/>
          <w:tab w:val="left" w:pos="701" w:leader="none"/>
        </w:tabs>
        <w:spacing w:lineRule="auto" w:line="228"/>
        <w:ind w:left="710" w:right="102" w:hanging="565"/>
        <w:rPr/>
      </w:pPr>
      <w:r>
        <w:rPr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>Patrícia Kyselica,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člen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predstavenstva</w:t>
      </w:r>
    </w:p>
    <w:p>
      <w:pPr>
        <w:pStyle w:val="ListParagraph"/>
        <w:tabs>
          <w:tab w:val="clear" w:pos="720"/>
          <w:tab w:val="left" w:pos="701" w:leader="none"/>
        </w:tabs>
        <w:spacing w:lineRule="auto" w:line="228"/>
        <w:ind w:left="710" w:right="102" w:hanging="565"/>
        <w:rPr/>
      </w:pPr>
      <w:r>
        <w:rPr/>
      </w:r>
    </w:p>
    <w:sectPr>
      <w:type w:val="continuous"/>
      <w:pgSz w:w="11906" w:h="16838"/>
      <w:pgMar w:left="780" w:right="1240" w:header="0" w:top="737" w:footer="0" w:bottom="283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92" w:hanging="583"/>
      </w:pPr>
      <w:rPr>
        <w:sz w:val="18"/>
        <w:b/>
        <w:w w:val="108"/>
        <w:rFonts w:ascii="Arial" w:hAnsi="Arial" w:cs="Times New Roman"/>
      </w:rPr>
    </w:lvl>
    <w:lvl w:ilvl="1">
      <w:start w:val="1"/>
      <w:numFmt w:val="decimal"/>
      <w:lvlText w:val="%1.%2."/>
      <w:lvlJc w:val="left"/>
      <w:pPr>
        <w:ind w:left="711" w:hanging="567"/>
      </w:pPr>
      <w:rPr>
        <w:sz w:val="18"/>
        <w:w w:val="99"/>
        <w:rFonts w:ascii="Arial" w:hAnsi="Arial" w:cs="Times New Roman"/>
      </w:rPr>
    </w:lvl>
    <w:lvl w:ilvl="2">
      <w:start w:val="1"/>
      <w:numFmt w:val="bullet"/>
      <w:lvlText w:val=""/>
      <w:lvlJc w:val="left"/>
      <w:pPr>
        <w:ind w:left="720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1865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010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155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300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446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91" w:hanging="56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7742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link w:val="Heading1Char"/>
    <w:uiPriority w:val="99"/>
    <w:qFormat/>
    <w:rsid w:val="009a7742"/>
    <w:pPr>
      <w:ind w:left="688" w:hanging="0"/>
      <w:outlineLvl w:val="0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2560ed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2560ed"/>
    <w:rPr>
      <w:rFonts w:ascii="Times New Roman" w:hAnsi="Times New Roman" w:cs="Times New Roman"/>
      <w:lang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2560ed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Internetovodkaz">
    <w:name w:val="Internetový odkaz"/>
    <w:basedOn w:val="DefaultParagraphFont"/>
    <w:uiPriority w:val="99"/>
    <w:rsid w:val="00d71863"/>
    <w:rPr>
      <w:rFonts w:cs="Times New Roman"/>
      <w:color w:val="0000FF"/>
      <w:u w:val="single"/>
    </w:rPr>
  </w:style>
  <w:style w:type="character" w:styleId="ListLabel1">
    <w:name w:val="ListLabel 1"/>
    <w:qFormat/>
    <w:rPr>
      <w:rFonts w:ascii="Arial" w:hAnsi="Arial" w:cs="Times New Roman"/>
      <w:b/>
      <w:w w:val="108"/>
      <w:sz w:val="18"/>
    </w:rPr>
  </w:style>
  <w:style w:type="character" w:styleId="ListLabel2">
    <w:name w:val="ListLabel 2"/>
    <w:qFormat/>
    <w:rPr>
      <w:rFonts w:ascii="Arial" w:hAnsi="Arial" w:cs="Times New Roman"/>
      <w:w w:val="99"/>
      <w:sz w:val="18"/>
    </w:rPr>
  </w:style>
  <w:style w:type="character" w:styleId="ListLabel3">
    <w:name w:val="ListLabel 3"/>
    <w:qFormat/>
    <w:rPr>
      <w:rFonts w:ascii="Arial" w:hAnsi="Arial" w:cs="Arial"/>
      <w:i/>
      <w:color w:val="auto"/>
      <w:sz w:val="18"/>
      <w:szCs w:val="18"/>
    </w:rPr>
  </w:style>
  <w:style w:type="character" w:styleId="ListLabel4">
    <w:name w:val="ListLabel 4"/>
    <w:qFormat/>
    <w:rPr>
      <w:rFonts w:ascii="Arial" w:hAnsi="Arial" w:cs="Times New Roman"/>
      <w:b/>
      <w:w w:val="108"/>
      <w:sz w:val="18"/>
    </w:rPr>
  </w:style>
  <w:style w:type="character" w:styleId="ListLabel5">
    <w:name w:val="ListLabel 5"/>
    <w:qFormat/>
    <w:rPr>
      <w:rFonts w:ascii="Arial" w:hAnsi="Arial" w:cs="Times New Roman"/>
      <w:w w:val="99"/>
      <w:sz w:val="18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ascii="Arial" w:hAnsi="Arial" w:cs="Arial"/>
      <w:i/>
      <w:color w:val="auto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BodyTextChar"/>
    <w:uiPriority w:val="99"/>
    <w:rsid w:val="009a7742"/>
    <w:pPr/>
    <w:rPr>
      <w:sz w:val="20"/>
      <w:szCs w:val="20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zov">
    <w:name w:val="Title"/>
    <w:basedOn w:val="Normal"/>
    <w:link w:val="TitleChar"/>
    <w:uiPriority w:val="99"/>
    <w:qFormat/>
    <w:rsid w:val="009a7742"/>
    <w:pPr>
      <w:ind w:left="683" w:hanging="0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99"/>
    <w:qFormat/>
    <w:rsid w:val="009a7742"/>
    <w:pPr>
      <w:ind w:left="710" w:hanging="565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9a774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bdtrenciansketeplice.sk" TargetMode="External"/><Relationship Id="rId3" Type="http://schemas.openxmlformats.org/officeDocument/2006/relationships/hyperlink" Target="mailto:najomne@bdtrenciansketeplice.s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Application>LibreOffice/6.2.4.2$Windows_X86_64 LibreOffice_project/2412653d852ce75f65fbfa83fb7e7b669a126d64</Application>
  <Pages>2</Pages>
  <Words>946</Words>
  <Characters>6478</Characters>
  <CharactersWithSpaces>7371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2022-10-27T10:43:00Z</dcterms:created>
  <dc:creator/>
  <dc:description/>
  <dc:language>sk-SK</dc:language>
  <cp:lastModifiedBy/>
  <dcterms:modified xsi:type="dcterms:W3CDTF">2023-06-07T15:04:12Z</dcterms:modified>
  <cp:revision>39</cp:revision>
  <dc:subject/>
  <dc:title>KM_C224e-20210519131546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KM_C224e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